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500D" w14:textId="081CC6C5" w:rsidR="0019228E" w:rsidRDefault="00344714" w:rsidP="0019228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EC2A2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D23D7D6" w14:textId="324A9CDB" w:rsidR="0019228E" w:rsidRPr="00B92A95" w:rsidRDefault="0019228E" w:rsidP="004F40F3">
      <w:pPr>
        <w:spacing w:afterLines="100" w:after="312"/>
        <w:jc w:val="center"/>
        <w:rPr>
          <w:rFonts w:ascii="宋体" w:eastAsia="宋体" w:hAnsi="宋体"/>
          <w:b/>
          <w:bCs/>
          <w:sz w:val="36"/>
          <w:szCs w:val="36"/>
        </w:rPr>
      </w:pPr>
      <w:r w:rsidRPr="00B92A95">
        <w:rPr>
          <w:rFonts w:ascii="宋体" w:eastAsia="宋体" w:hAnsi="宋体" w:hint="eastAsia"/>
          <w:b/>
          <w:bCs/>
          <w:sz w:val="36"/>
          <w:szCs w:val="36"/>
        </w:rPr>
        <w:t>关于发展会员的议案</w:t>
      </w:r>
    </w:p>
    <w:p w14:paraId="1A32F9E0" w14:textId="18DFEC15" w:rsidR="0019228E" w:rsidRPr="0019228E" w:rsidRDefault="0019228E" w:rsidP="0019228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9228E">
        <w:rPr>
          <w:rFonts w:ascii="仿宋" w:eastAsia="仿宋" w:hAnsi="仿宋"/>
          <w:sz w:val="32"/>
          <w:szCs w:val="32"/>
        </w:rPr>
        <w:t>2021 年理事会议以来，</w:t>
      </w:r>
      <w:r w:rsidR="004F40F3">
        <w:rPr>
          <w:rFonts w:ascii="仿宋" w:eastAsia="仿宋" w:hAnsi="仿宋" w:hint="eastAsia"/>
          <w:sz w:val="32"/>
          <w:szCs w:val="32"/>
        </w:rPr>
        <w:t>协会</w:t>
      </w:r>
      <w:r w:rsidRPr="0019228E">
        <w:rPr>
          <w:rFonts w:ascii="仿宋" w:eastAsia="仿宋" w:hAnsi="仿宋"/>
          <w:sz w:val="32"/>
          <w:szCs w:val="32"/>
        </w:rPr>
        <w:t>认真履行职责，业务有了新发展，</w:t>
      </w:r>
      <w:r w:rsidRPr="0019228E">
        <w:rPr>
          <w:rFonts w:ascii="仿宋" w:eastAsia="仿宋" w:hAnsi="仿宋" w:hint="eastAsia"/>
          <w:sz w:val="32"/>
          <w:szCs w:val="32"/>
        </w:rPr>
        <w:t>服务水平不断提高，影响力和凝聚力进一步增强。随着行业的发展，许多单位希望加强与</w:t>
      </w:r>
      <w:r w:rsidR="004F40F3">
        <w:rPr>
          <w:rFonts w:ascii="仿宋" w:eastAsia="仿宋" w:hAnsi="仿宋" w:hint="eastAsia"/>
          <w:sz w:val="32"/>
          <w:szCs w:val="32"/>
        </w:rPr>
        <w:t>协会</w:t>
      </w:r>
      <w:r w:rsidRPr="0019228E">
        <w:rPr>
          <w:rFonts w:ascii="仿宋" w:eastAsia="仿宋" w:hAnsi="仿宋" w:hint="eastAsia"/>
          <w:sz w:val="32"/>
          <w:szCs w:val="32"/>
        </w:rPr>
        <w:t>的联系，希望加入</w:t>
      </w:r>
      <w:r w:rsidR="004F40F3">
        <w:rPr>
          <w:rFonts w:ascii="仿宋" w:eastAsia="仿宋" w:hAnsi="仿宋" w:hint="eastAsia"/>
          <w:sz w:val="32"/>
          <w:szCs w:val="32"/>
        </w:rPr>
        <w:t>协</w:t>
      </w:r>
      <w:r w:rsidRPr="0019228E">
        <w:rPr>
          <w:rFonts w:ascii="仿宋" w:eastAsia="仿宋" w:hAnsi="仿宋" w:hint="eastAsia"/>
          <w:sz w:val="32"/>
          <w:szCs w:val="32"/>
        </w:rPr>
        <w:t>会</w:t>
      </w:r>
      <w:r w:rsidR="004F40F3">
        <w:rPr>
          <w:rFonts w:ascii="仿宋" w:eastAsia="仿宋" w:hAnsi="仿宋" w:hint="eastAsia"/>
          <w:sz w:val="32"/>
          <w:szCs w:val="32"/>
        </w:rPr>
        <w:t>组织</w:t>
      </w:r>
      <w:r w:rsidRPr="0019228E">
        <w:rPr>
          <w:rFonts w:ascii="仿宋" w:eastAsia="仿宋" w:hAnsi="仿宋" w:hint="eastAsia"/>
          <w:sz w:val="32"/>
          <w:szCs w:val="32"/>
        </w:rPr>
        <w:t>。秘书处根据章程规定，按照会员条件认真审核，先后接受了</w:t>
      </w:r>
      <w:r w:rsidRPr="0019228E">
        <w:rPr>
          <w:rFonts w:ascii="仿宋" w:eastAsia="仿宋" w:hAnsi="仿宋"/>
          <w:sz w:val="32"/>
          <w:szCs w:val="32"/>
        </w:rPr>
        <w:t xml:space="preserve"> </w:t>
      </w:r>
      <w:r w:rsidR="002F2E43">
        <w:rPr>
          <w:rFonts w:ascii="仿宋" w:eastAsia="仿宋" w:hAnsi="仿宋"/>
          <w:sz w:val="32"/>
          <w:szCs w:val="32"/>
        </w:rPr>
        <w:t>1</w:t>
      </w:r>
      <w:r w:rsidRPr="0019228E">
        <w:rPr>
          <w:rFonts w:ascii="仿宋" w:eastAsia="仿宋" w:hAnsi="仿宋"/>
          <w:sz w:val="32"/>
          <w:szCs w:val="32"/>
        </w:rPr>
        <w:t>8 家单位的入会申</w:t>
      </w:r>
      <w:r w:rsidRPr="0019228E">
        <w:rPr>
          <w:rFonts w:ascii="仿宋" w:eastAsia="仿宋" w:hAnsi="仿宋" w:hint="eastAsia"/>
          <w:sz w:val="32"/>
          <w:szCs w:val="32"/>
        </w:rPr>
        <w:t>请。名单如下（排名不分先后）：</w:t>
      </w:r>
    </w:p>
    <w:p w14:paraId="5E7B276F" w14:textId="468337C8" w:rsidR="004F40F3" w:rsidRDefault="004F40F3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40F3">
        <w:rPr>
          <w:rFonts w:ascii="仿宋" w:eastAsia="仿宋" w:hAnsi="仿宋" w:hint="eastAsia"/>
          <w:sz w:val="32"/>
          <w:szCs w:val="32"/>
        </w:rPr>
        <w:t>江西华邦复合材料有限公司</w:t>
      </w:r>
    </w:p>
    <w:p w14:paraId="32FFCB79" w14:textId="5342756B" w:rsidR="004F40F3" w:rsidRDefault="004F40F3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4F40F3">
        <w:rPr>
          <w:rFonts w:ascii="仿宋" w:eastAsia="仿宋" w:hAnsi="仿宋" w:hint="eastAsia"/>
          <w:sz w:val="32"/>
          <w:szCs w:val="32"/>
        </w:rPr>
        <w:t>当阳德毅化工</w:t>
      </w:r>
      <w:proofErr w:type="gramEnd"/>
      <w:r w:rsidRPr="004F40F3">
        <w:rPr>
          <w:rFonts w:ascii="仿宋" w:eastAsia="仿宋" w:hAnsi="仿宋" w:hint="eastAsia"/>
          <w:sz w:val="32"/>
          <w:szCs w:val="32"/>
        </w:rPr>
        <w:t>有限公司</w:t>
      </w:r>
    </w:p>
    <w:p w14:paraId="379F691B" w14:textId="2CA0B557" w:rsidR="004F40F3" w:rsidRDefault="004F40F3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40F3">
        <w:rPr>
          <w:rFonts w:ascii="仿宋" w:eastAsia="仿宋" w:hAnsi="仿宋" w:hint="eastAsia"/>
          <w:sz w:val="32"/>
          <w:szCs w:val="32"/>
        </w:rPr>
        <w:t>谢光强</w:t>
      </w:r>
      <w:r>
        <w:rPr>
          <w:rFonts w:ascii="仿宋" w:eastAsia="仿宋" w:hAnsi="仿宋" w:hint="eastAsia"/>
          <w:sz w:val="32"/>
          <w:szCs w:val="32"/>
        </w:rPr>
        <w:t>（个人会员）</w:t>
      </w:r>
    </w:p>
    <w:p w14:paraId="2EC977A9" w14:textId="51F0C79D" w:rsidR="004F40F3" w:rsidRDefault="004F40F3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40F3">
        <w:rPr>
          <w:rFonts w:ascii="仿宋" w:eastAsia="仿宋" w:hAnsi="仿宋" w:hint="eastAsia"/>
          <w:sz w:val="32"/>
          <w:szCs w:val="32"/>
        </w:rPr>
        <w:t>招远市招金</w:t>
      </w:r>
      <w:proofErr w:type="gramStart"/>
      <w:r w:rsidRPr="004F40F3">
        <w:rPr>
          <w:rFonts w:ascii="仿宋" w:eastAsia="仿宋" w:hAnsi="仿宋" w:hint="eastAsia"/>
          <w:sz w:val="32"/>
          <w:szCs w:val="32"/>
        </w:rPr>
        <w:t>金</w:t>
      </w:r>
      <w:proofErr w:type="gramEnd"/>
      <w:r w:rsidRPr="004F40F3">
        <w:rPr>
          <w:rFonts w:ascii="仿宋" w:eastAsia="仿宋" w:hAnsi="仿宋" w:hint="eastAsia"/>
          <w:sz w:val="32"/>
          <w:szCs w:val="32"/>
        </w:rPr>
        <w:t>合科技有限公司</w:t>
      </w:r>
    </w:p>
    <w:p w14:paraId="1D26BFF5" w14:textId="58721755" w:rsidR="004F40F3" w:rsidRDefault="004F40F3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40F3">
        <w:rPr>
          <w:rFonts w:ascii="仿宋" w:eastAsia="仿宋" w:hAnsi="仿宋" w:hint="eastAsia"/>
          <w:sz w:val="32"/>
          <w:szCs w:val="32"/>
        </w:rPr>
        <w:t>埃珂森（上海）企业管理有限公司</w:t>
      </w:r>
    </w:p>
    <w:p w14:paraId="2BF60833" w14:textId="0FDC109E" w:rsidR="004F40F3" w:rsidRDefault="004F40F3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40F3">
        <w:rPr>
          <w:rFonts w:ascii="仿宋" w:eastAsia="仿宋" w:hAnsi="仿宋" w:hint="eastAsia"/>
          <w:sz w:val="32"/>
          <w:szCs w:val="32"/>
        </w:rPr>
        <w:t>江苏威名新材料有限公司</w:t>
      </w:r>
    </w:p>
    <w:p w14:paraId="08764449" w14:textId="57363A24" w:rsidR="004F40F3" w:rsidRDefault="004F40F3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40F3">
        <w:rPr>
          <w:rFonts w:ascii="仿宋" w:eastAsia="仿宋" w:hAnsi="仿宋" w:hint="eastAsia"/>
          <w:sz w:val="32"/>
          <w:szCs w:val="32"/>
        </w:rPr>
        <w:t>江苏中建致远工程技术有限公司</w:t>
      </w:r>
    </w:p>
    <w:p w14:paraId="5661654C" w14:textId="731D9FCA" w:rsidR="004F40F3" w:rsidRDefault="004F40F3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40F3">
        <w:rPr>
          <w:rFonts w:ascii="仿宋" w:eastAsia="仿宋" w:hAnsi="仿宋" w:hint="eastAsia"/>
          <w:sz w:val="32"/>
          <w:szCs w:val="32"/>
        </w:rPr>
        <w:t>辽宁双鞍集团阔岳冶金有限公司</w:t>
      </w:r>
    </w:p>
    <w:p w14:paraId="5287F301" w14:textId="38F1B117" w:rsidR="004F40F3" w:rsidRDefault="004F40F3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40F3">
        <w:rPr>
          <w:rFonts w:ascii="仿宋" w:eastAsia="仿宋" w:hAnsi="仿宋" w:hint="eastAsia"/>
          <w:sz w:val="32"/>
          <w:szCs w:val="32"/>
        </w:rPr>
        <w:t>湖南有色郴州氟化学有限公司</w:t>
      </w:r>
    </w:p>
    <w:p w14:paraId="2B23A230" w14:textId="35AC72CC" w:rsidR="004F40F3" w:rsidRDefault="004F40F3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40F3">
        <w:rPr>
          <w:rFonts w:ascii="仿宋" w:eastAsia="仿宋" w:hAnsi="仿宋" w:hint="eastAsia"/>
          <w:sz w:val="32"/>
          <w:szCs w:val="32"/>
        </w:rPr>
        <w:t>湖北远大富驰医药化工股份有限公司</w:t>
      </w:r>
    </w:p>
    <w:p w14:paraId="33BCDD11" w14:textId="25580F12" w:rsidR="004F40F3" w:rsidRDefault="0072416D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2416D">
        <w:rPr>
          <w:rFonts w:ascii="仿宋" w:eastAsia="仿宋" w:hAnsi="仿宋" w:hint="eastAsia"/>
          <w:sz w:val="32"/>
          <w:szCs w:val="32"/>
        </w:rPr>
        <w:t>上品兴业氟塑料（嘉兴）有限公司</w:t>
      </w:r>
    </w:p>
    <w:p w14:paraId="3E46DE69" w14:textId="5938A988" w:rsidR="0072416D" w:rsidRDefault="0072416D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72416D">
        <w:rPr>
          <w:rFonts w:ascii="仿宋" w:eastAsia="仿宋" w:hAnsi="仿宋" w:hint="eastAsia"/>
          <w:sz w:val="32"/>
          <w:szCs w:val="32"/>
        </w:rPr>
        <w:t>五矿铜业</w:t>
      </w:r>
      <w:proofErr w:type="gramEnd"/>
      <w:r w:rsidRPr="0072416D">
        <w:rPr>
          <w:rFonts w:ascii="仿宋" w:eastAsia="仿宋" w:hAnsi="仿宋" w:hint="eastAsia"/>
          <w:sz w:val="32"/>
          <w:szCs w:val="32"/>
        </w:rPr>
        <w:t>（湖南）有限公司</w:t>
      </w:r>
    </w:p>
    <w:p w14:paraId="6DCC9EF8" w14:textId="61B6155C" w:rsidR="0072416D" w:rsidRDefault="00BD002D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002D">
        <w:rPr>
          <w:rFonts w:ascii="仿宋" w:eastAsia="仿宋" w:hAnsi="仿宋" w:hint="eastAsia"/>
          <w:sz w:val="32"/>
          <w:szCs w:val="32"/>
        </w:rPr>
        <w:t>江苏禄航动力科技有限公司</w:t>
      </w:r>
    </w:p>
    <w:p w14:paraId="215E5366" w14:textId="788AEEEE" w:rsidR="00BD002D" w:rsidRDefault="00BD002D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002D">
        <w:rPr>
          <w:rFonts w:ascii="仿宋" w:eastAsia="仿宋" w:hAnsi="仿宋" w:hint="eastAsia"/>
          <w:sz w:val="32"/>
          <w:szCs w:val="32"/>
        </w:rPr>
        <w:lastRenderedPageBreak/>
        <w:t>中国化学工程第六建设有限公司</w:t>
      </w:r>
    </w:p>
    <w:p w14:paraId="04FD2623" w14:textId="4943892A" w:rsidR="00BD002D" w:rsidRDefault="00BD002D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002D">
        <w:rPr>
          <w:rFonts w:ascii="仿宋" w:eastAsia="仿宋" w:hAnsi="仿宋" w:hint="eastAsia"/>
          <w:sz w:val="32"/>
          <w:szCs w:val="32"/>
        </w:rPr>
        <w:t>河北卓泰肥业有限公司</w:t>
      </w:r>
    </w:p>
    <w:p w14:paraId="3EF1F257" w14:textId="1ED675A1" w:rsidR="00BD002D" w:rsidRDefault="00BD002D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002D">
        <w:rPr>
          <w:rFonts w:ascii="仿宋" w:eastAsia="仿宋" w:hAnsi="仿宋" w:hint="eastAsia"/>
          <w:sz w:val="32"/>
          <w:szCs w:val="32"/>
        </w:rPr>
        <w:t>住友金属矿山管理（上海）有限</w:t>
      </w:r>
      <w:r>
        <w:rPr>
          <w:rFonts w:ascii="仿宋" w:eastAsia="仿宋" w:hAnsi="仿宋" w:hint="eastAsia"/>
          <w:sz w:val="32"/>
          <w:szCs w:val="32"/>
        </w:rPr>
        <w:t>公司</w:t>
      </w:r>
    </w:p>
    <w:p w14:paraId="246B556A" w14:textId="754919B6" w:rsidR="00BD002D" w:rsidRDefault="00BD002D" w:rsidP="004F4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002D">
        <w:rPr>
          <w:rFonts w:ascii="仿宋" w:eastAsia="仿宋" w:hAnsi="仿宋" w:hint="eastAsia"/>
          <w:sz w:val="32"/>
          <w:szCs w:val="32"/>
        </w:rPr>
        <w:t>成都云图控股股份有限公司</w:t>
      </w:r>
    </w:p>
    <w:p w14:paraId="015CA2EA" w14:textId="61709B52" w:rsidR="004F40F3" w:rsidRPr="0019228E" w:rsidRDefault="002F2E43" w:rsidP="002F2E4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F2E43">
        <w:rPr>
          <w:rFonts w:ascii="仿宋" w:eastAsia="仿宋" w:hAnsi="仿宋" w:hint="eastAsia"/>
          <w:sz w:val="32"/>
          <w:szCs w:val="32"/>
        </w:rPr>
        <w:t>江门市</w:t>
      </w:r>
      <w:proofErr w:type="gramStart"/>
      <w:r w:rsidRPr="002F2E43">
        <w:rPr>
          <w:rFonts w:ascii="仿宋" w:eastAsia="仿宋" w:hAnsi="仿宋" w:hint="eastAsia"/>
          <w:sz w:val="32"/>
          <w:szCs w:val="32"/>
        </w:rPr>
        <w:t>增顺科盈</w:t>
      </w:r>
      <w:proofErr w:type="gramEnd"/>
      <w:r w:rsidRPr="002F2E43">
        <w:rPr>
          <w:rFonts w:ascii="仿宋" w:eastAsia="仿宋" w:hAnsi="仿宋" w:hint="eastAsia"/>
          <w:sz w:val="32"/>
          <w:szCs w:val="32"/>
        </w:rPr>
        <w:t>化工有限公司</w:t>
      </w:r>
    </w:p>
    <w:p w14:paraId="66865C97" w14:textId="3DFCA59A" w:rsidR="0019228E" w:rsidRDefault="0019228E" w:rsidP="003849B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9228E">
        <w:rPr>
          <w:rFonts w:ascii="仿宋" w:eastAsia="仿宋" w:hAnsi="仿宋" w:hint="eastAsia"/>
          <w:sz w:val="32"/>
          <w:szCs w:val="32"/>
        </w:rPr>
        <w:t>以上单位，涉及</w:t>
      </w:r>
      <w:r w:rsidR="002F2E43">
        <w:rPr>
          <w:rFonts w:ascii="仿宋" w:eastAsia="仿宋" w:hAnsi="仿宋" w:hint="eastAsia"/>
          <w:sz w:val="32"/>
          <w:szCs w:val="32"/>
        </w:rPr>
        <w:t>硫酸</w:t>
      </w:r>
      <w:r w:rsidRPr="0019228E">
        <w:rPr>
          <w:rFonts w:ascii="仿宋" w:eastAsia="仿宋" w:hAnsi="仿宋" w:hint="eastAsia"/>
          <w:sz w:val="32"/>
          <w:szCs w:val="32"/>
        </w:rPr>
        <w:t>生产、环保、服务等领域，都具有相当规模、较好的资质和良好的信誉，在本领域或本地区具有较为突出的代表性和影响力，符合入会条件。这些企业</w:t>
      </w:r>
      <w:r w:rsidR="003849B5">
        <w:rPr>
          <w:rFonts w:ascii="仿宋" w:eastAsia="仿宋" w:hAnsi="仿宋" w:hint="eastAsia"/>
          <w:sz w:val="32"/>
          <w:szCs w:val="32"/>
        </w:rPr>
        <w:t>重视中国硫酸工业协会</w:t>
      </w:r>
      <w:r w:rsidRPr="0019228E">
        <w:rPr>
          <w:rFonts w:ascii="仿宋" w:eastAsia="仿宋" w:hAnsi="仿宋" w:hint="eastAsia"/>
          <w:sz w:val="32"/>
          <w:szCs w:val="32"/>
        </w:rPr>
        <w:t>这个行业交流与合作发展的大平台，愿意遵守</w:t>
      </w:r>
      <w:r w:rsidR="003849B5">
        <w:rPr>
          <w:rFonts w:ascii="仿宋" w:eastAsia="仿宋" w:hAnsi="仿宋" w:hint="eastAsia"/>
          <w:sz w:val="32"/>
          <w:szCs w:val="32"/>
        </w:rPr>
        <w:t>协会</w:t>
      </w:r>
      <w:r w:rsidRPr="0019228E">
        <w:rPr>
          <w:rFonts w:ascii="仿宋" w:eastAsia="仿宋" w:hAnsi="仿宋" w:hint="eastAsia"/>
          <w:sz w:val="32"/>
          <w:szCs w:val="32"/>
        </w:rPr>
        <w:t>《章程》，履行会员权利和义务。吸收</w:t>
      </w:r>
      <w:r w:rsidR="003849B5">
        <w:rPr>
          <w:rFonts w:ascii="仿宋" w:eastAsia="仿宋" w:hAnsi="仿宋" w:hint="eastAsia"/>
          <w:sz w:val="32"/>
          <w:szCs w:val="32"/>
        </w:rPr>
        <w:t>新会员单位</w:t>
      </w:r>
      <w:r w:rsidRPr="0019228E">
        <w:rPr>
          <w:rFonts w:ascii="仿宋" w:eastAsia="仿宋" w:hAnsi="仿宋" w:hint="eastAsia"/>
          <w:sz w:val="32"/>
          <w:szCs w:val="32"/>
        </w:rPr>
        <w:t>，</w:t>
      </w:r>
      <w:r w:rsidR="003849B5">
        <w:rPr>
          <w:rFonts w:ascii="仿宋" w:eastAsia="仿宋" w:hAnsi="仿宋" w:hint="eastAsia"/>
          <w:sz w:val="32"/>
          <w:szCs w:val="32"/>
        </w:rPr>
        <w:t>也</w:t>
      </w:r>
      <w:r w:rsidRPr="0019228E">
        <w:rPr>
          <w:rFonts w:ascii="仿宋" w:eastAsia="仿宋" w:hAnsi="仿宋" w:hint="eastAsia"/>
          <w:sz w:val="32"/>
          <w:szCs w:val="32"/>
        </w:rPr>
        <w:t>有利于进一步扩大</w:t>
      </w:r>
      <w:r w:rsidR="003849B5">
        <w:rPr>
          <w:rFonts w:ascii="仿宋" w:eastAsia="仿宋" w:hAnsi="仿宋" w:hint="eastAsia"/>
          <w:sz w:val="32"/>
          <w:szCs w:val="32"/>
        </w:rPr>
        <w:t>协会</w:t>
      </w:r>
      <w:r w:rsidRPr="0019228E">
        <w:rPr>
          <w:rFonts w:ascii="仿宋" w:eastAsia="仿宋" w:hAnsi="仿宋" w:hint="eastAsia"/>
          <w:sz w:val="32"/>
          <w:szCs w:val="32"/>
        </w:rPr>
        <w:t>的覆盖面和代表性，优化会员结构，密切产业联系，拓展工作领域，做好行业服务工作。</w:t>
      </w:r>
    </w:p>
    <w:p w14:paraId="2069E9A7" w14:textId="1A3563F1" w:rsidR="003849B5" w:rsidRDefault="003849B5" w:rsidP="003849B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0D47D7D7" w14:textId="18300AEE" w:rsidR="003849B5" w:rsidRDefault="003849B5" w:rsidP="003849B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06200C4E" w14:textId="1684B686" w:rsidR="003849B5" w:rsidRDefault="003849B5" w:rsidP="003849B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7C5AF044" w14:textId="47C06CBE" w:rsidR="003849B5" w:rsidRDefault="003849B5" w:rsidP="003849B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3C18A198" w14:textId="17FC25A1" w:rsidR="003849B5" w:rsidRDefault="003849B5" w:rsidP="003849B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3F3C4A0F" w14:textId="06F2009D" w:rsidR="003849B5" w:rsidRDefault="003849B5" w:rsidP="003849B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3849B5" w:rsidSect="00553E91">
      <w:pgSz w:w="11906" w:h="16838"/>
      <w:pgMar w:top="1843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A371" w14:textId="77777777" w:rsidR="004E5D0E" w:rsidRDefault="004E5D0E" w:rsidP="00C43D96">
      <w:r>
        <w:separator/>
      </w:r>
    </w:p>
  </w:endnote>
  <w:endnote w:type="continuationSeparator" w:id="0">
    <w:p w14:paraId="039214A4" w14:textId="77777777" w:rsidR="004E5D0E" w:rsidRDefault="004E5D0E" w:rsidP="00C4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9486" w14:textId="77777777" w:rsidR="004E5D0E" w:rsidRDefault="004E5D0E" w:rsidP="00C43D96">
      <w:r>
        <w:separator/>
      </w:r>
    </w:p>
  </w:footnote>
  <w:footnote w:type="continuationSeparator" w:id="0">
    <w:p w14:paraId="141867EC" w14:textId="77777777" w:rsidR="004E5D0E" w:rsidRDefault="004E5D0E" w:rsidP="00C4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3575"/>
    <w:multiLevelType w:val="hybridMultilevel"/>
    <w:tmpl w:val="7DE2E93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61442CA3"/>
    <w:multiLevelType w:val="hybridMultilevel"/>
    <w:tmpl w:val="D30AAB4C"/>
    <w:lvl w:ilvl="0" w:tplc="E6FABE94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7D625BEA"/>
    <w:multiLevelType w:val="hybridMultilevel"/>
    <w:tmpl w:val="D902BC2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775318451">
    <w:abstractNumId w:val="1"/>
  </w:num>
  <w:num w:numId="2" w16cid:durableId="768159875">
    <w:abstractNumId w:val="2"/>
  </w:num>
  <w:num w:numId="3" w16cid:durableId="112716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5B"/>
    <w:rsid w:val="00015FD9"/>
    <w:rsid w:val="00046649"/>
    <w:rsid w:val="000569C1"/>
    <w:rsid w:val="000E07A5"/>
    <w:rsid w:val="00115722"/>
    <w:rsid w:val="00116E32"/>
    <w:rsid w:val="0019228E"/>
    <w:rsid w:val="001B33C3"/>
    <w:rsid w:val="001E378A"/>
    <w:rsid w:val="00213A20"/>
    <w:rsid w:val="002E27AC"/>
    <w:rsid w:val="002F2E43"/>
    <w:rsid w:val="002F5346"/>
    <w:rsid w:val="00344714"/>
    <w:rsid w:val="003849B5"/>
    <w:rsid w:val="003A1365"/>
    <w:rsid w:val="003B579F"/>
    <w:rsid w:val="003D417D"/>
    <w:rsid w:val="003F68F3"/>
    <w:rsid w:val="00413159"/>
    <w:rsid w:val="00435B8E"/>
    <w:rsid w:val="00441668"/>
    <w:rsid w:val="004955DB"/>
    <w:rsid w:val="004C1426"/>
    <w:rsid w:val="004C2FCE"/>
    <w:rsid w:val="004C7F7D"/>
    <w:rsid w:val="004E5D0E"/>
    <w:rsid w:val="004F40F3"/>
    <w:rsid w:val="005256D0"/>
    <w:rsid w:val="00553E91"/>
    <w:rsid w:val="00576F0D"/>
    <w:rsid w:val="005A6BAD"/>
    <w:rsid w:val="005E5668"/>
    <w:rsid w:val="005F6E6F"/>
    <w:rsid w:val="00614B21"/>
    <w:rsid w:val="00625667"/>
    <w:rsid w:val="006606EB"/>
    <w:rsid w:val="00711CE3"/>
    <w:rsid w:val="0072416D"/>
    <w:rsid w:val="00735B27"/>
    <w:rsid w:val="007E7E5D"/>
    <w:rsid w:val="0080226C"/>
    <w:rsid w:val="00804628"/>
    <w:rsid w:val="00823560"/>
    <w:rsid w:val="008504F4"/>
    <w:rsid w:val="0085555B"/>
    <w:rsid w:val="008621AD"/>
    <w:rsid w:val="00867F8A"/>
    <w:rsid w:val="00870D26"/>
    <w:rsid w:val="008B2B9D"/>
    <w:rsid w:val="00907737"/>
    <w:rsid w:val="0094632C"/>
    <w:rsid w:val="009C6BF6"/>
    <w:rsid w:val="009F0497"/>
    <w:rsid w:val="00AE33C8"/>
    <w:rsid w:val="00B213EA"/>
    <w:rsid w:val="00B644C9"/>
    <w:rsid w:val="00B657EA"/>
    <w:rsid w:val="00B92A95"/>
    <w:rsid w:val="00BB2EE0"/>
    <w:rsid w:val="00BB6E79"/>
    <w:rsid w:val="00BD002D"/>
    <w:rsid w:val="00BF7B54"/>
    <w:rsid w:val="00C43D96"/>
    <w:rsid w:val="00C65B6A"/>
    <w:rsid w:val="00C908AD"/>
    <w:rsid w:val="00D80A7C"/>
    <w:rsid w:val="00DF5CA1"/>
    <w:rsid w:val="00E40EA7"/>
    <w:rsid w:val="00EA4AA4"/>
    <w:rsid w:val="00EB4BE6"/>
    <w:rsid w:val="00EC2A2A"/>
    <w:rsid w:val="00EE31AE"/>
    <w:rsid w:val="00EE3F3A"/>
    <w:rsid w:val="00F03D0C"/>
    <w:rsid w:val="00F2199B"/>
    <w:rsid w:val="00F30ECF"/>
    <w:rsid w:val="00F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54082"/>
  <w15:chartTrackingRefBased/>
  <w15:docId w15:val="{135DCA18-4AF4-4832-A628-0AF6740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E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E07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04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5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E07A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C43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D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3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D9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504F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C908A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35B8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35B8E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4471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44714"/>
  </w:style>
  <w:style w:type="table" w:styleId="ac">
    <w:name w:val="Table Grid"/>
    <w:basedOn w:val="a1"/>
    <w:uiPriority w:val="59"/>
    <w:rsid w:val="0011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semiHidden/>
    <w:rsid w:val="0082356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F68E-298E-4AEE-9C02-04D92F2E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285935620@qq.com</dc:creator>
  <cp:keywords/>
  <dc:description/>
  <cp:lastModifiedBy>Liao KangCheng</cp:lastModifiedBy>
  <cp:revision>30</cp:revision>
  <cp:lastPrinted>2022-08-31T07:37:00Z</cp:lastPrinted>
  <dcterms:created xsi:type="dcterms:W3CDTF">2021-06-17T10:10:00Z</dcterms:created>
  <dcterms:modified xsi:type="dcterms:W3CDTF">2022-08-31T08:47:00Z</dcterms:modified>
</cp:coreProperties>
</file>