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jc w:val="both"/>
        <w:textAlignment w:val="auto"/>
        <w:outlineLvl w:val="0"/>
        <w:rPr>
          <w:rFonts w:hint="eastAsia" w:ascii="黑体" w:hAnsi="黑体" w:eastAsia="黑体" w:cs="黑体"/>
          <w:bCs/>
          <w:color w:val="000000"/>
          <w:sz w:val="32"/>
          <w:szCs w:val="2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2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jc w:val="center"/>
        <w:textAlignment w:val="auto"/>
        <w:outlineLvl w:val="0"/>
        <w:rPr>
          <w:rFonts w:hint="eastAsia" w:eastAsia="黑体"/>
          <w:bCs/>
          <w:color w:val="000000"/>
          <w:sz w:val="3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jc w:val="center"/>
        <w:textAlignment w:val="auto"/>
        <w:outlineLvl w:val="0"/>
        <w:rPr>
          <w:rFonts w:hint="default" w:eastAsia="黑体"/>
          <w:bCs/>
          <w:color w:val="000000"/>
          <w:sz w:val="32"/>
          <w:szCs w:val="22"/>
          <w:lang w:val="en-US" w:eastAsia="zh-CN"/>
        </w:rPr>
      </w:pPr>
      <w:r>
        <w:rPr>
          <w:rFonts w:hint="eastAsia" w:eastAsia="黑体"/>
          <w:bCs/>
          <w:color w:val="000000"/>
          <w:sz w:val="32"/>
          <w:szCs w:val="22"/>
          <w:lang w:val="en-US" w:eastAsia="zh-CN"/>
        </w:rPr>
        <w:t>环境保护税法立法后评估材料提纲</w:t>
      </w:r>
    </w:p>
    <w:p>
      <w:pPr>
        <w:widowControl/>
        <w:spacing w:line="520" w:lineRule="exact"/>
        <w:ind w:firstLine="600" w:firstLineChars="200"/>
        <w:rPr>
          <w:rFonts w:hint="eastAsia" w:ascii="黑体" w:hAnsi="黑体" w:eastAsia="黑体"/>
          <w:color w:val="000000"/>
          <w:kern w:val="0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00" w:firstLineChars="200"/>
        <w:textAlignment w:val="auto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  <w:lang w:val="en-US" w:eastAsia="zh-CN"/>
        </w:rPr>
        <w:t>请各单位</w:t>
      </w:r>
      <w:r>
        <w:rPr>
          <w:rFonts w:hint="eastAsia" w:eastAsia="仿宋_GB2312"/>
          <w:sz w:val="30"/>
          <w:szCs w:val="30"/>
        </w:rPr>
        <w:t>结合所在行业或领域</w:t>
      </w:r>
      <w:r>
        <w:rPr>
          <w:rFonts w:hint="eastAsia" w:eastAsia="仿宋_GB2312"/>
          <w:sz w:val="30"/>
          <w:szCs w:val="30"/>
          <w:lang w:eastAsia="zh-CN"/>
        </w:rPr>
        <w:t>，</w:t>
      </w:r>
      <w:r>
        <w:rPr>
          <w:rFonts w:hint="eastAsia" w:eastAsia="仿宋_GB2312"/>
          <w:sz w:val="30"/>
          <w:szCs w:val="30"/>
        </w:rPr>
        <w:t>围绕环境保护税法实施五年来的效果、问题和意见建议</w:t>
      </w:r>
      <w:r>
        <w:rPr>
          <w:rFonts w:hint="eastAsia" w:eastAsia="仿宋_GB2312"/>
          <w:sz w:val="30"/>
          <w:szCs w:val="30"/>
          <w:lang w:val="en-US" w:eastAsia="zh-CN"/>
        </w:rPr>
        <w:t>提供材料</w:t>
      </w:r>
      <w:r>
        <w:rPr>
          <w:rFonts w:hint="eastAsia" w:eastAsia="仿宋_GB2312"/>
          <w:sz w:val="30"/>
          <w:szCs w:val="30"/>
        </w:rPr>
        <w:t>，以下内容供参考: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00" w:firstLineChars="200"/>
        <w:textAlignment w:val="auto"/>
        <w:rPr>
          <w:rFonts w:hint="eastAsia" w:eastAsia="仿宋_GB2312"/>
          <w:sz w:val="30"/>
          <w:szCs w:val="30"/>
          <w:lang w:eastAsia="zh-CN"/>
        </w:rPr>
      </w:pPr>
      <w:r>
        <w:rPr>
          <w:rFonts w:hint="eastAsia" w:eastAsia="仿宋_GB2312"/>
          <w:sz w:val="30"/>
          <w:szCs w:val="30"/>
        </w:rPr>
        <w:t>环境保护税法在引导企业治污减排、促进绿色发展方面的成效、问题和不足</w:t>
      </w:r>
      <w:r>
        <w:rPr>
          <w:rFonts w:hint="eastAsia" w:eastAsia="仿宋_GB2312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00" w:firstLineChars="200"/>
        <w:textAlignment w:val="auto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现行四大类应税污染物设置的合理性、可行性，存在的问题和不足;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00" w:firstLineChars="200"/>
        <w:textAlignment w:val="auto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3.现行税率的适应性、存在的问题和优化建议;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00" w:firstLineChars="200"/>
        <w:textAlignment w:val="auto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4.应税污染物排放量计算方法及有关规定的科学性、存在的问题及建议;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00" w:firstLineChars="200"/>
        <w:textAlignment w:val="auto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5.税收减免政策的激励效果、存在问题及建议;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00" w:firstLineChars="200"/>
        <w:textAlignment w:val="auto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6.纳税申报方面存在的问题及建议;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00" w:firstLineChars="200"/>
        <w:textAlignment w:val="auto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7</w:t>
      </w:r>
      <w:r>
        <w:rPr>
          <w:rFonts w:hint="eastAsia" w:eastAsia="仿宋_GB2312"/>
          <w:sz w:val="30"/>
          <w:szCs w:val="30"/>
          <w:lang w:eastAsia="zh-CN"/>
        </w:rPr>
        <w:t>.</w:t>
      </w:r>
      <w:r>
        <w:rPr>
          <w:rFonts w:hint="eastAsia" w:eastAsia="仿宋_GB2312"/>
          <w:sz w:val="30"/>
          <w:szCs w:val="30"/>
        </w:rPr>
        <w:t>与其他相关环境监管制度、税收制度的协调性、存在问题及建议;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00" w:firstLineChars="200"/>
        <w:textAlignment w:val="auto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8.其他进一步修改完善环境保护税及配套法规的意见建议;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00" w:firstLineChars="200"/>
        <w:textAlignment w:val="auto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9.对环境保护税法立法后评估工作的建议等。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5A27D2E"/>
    <w:multiLevelType w:val="singleLevel"/>
    <w:tmpl w:val="C5A27D2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CE00FB5"/>
    <w:multiLevelType w:val="multilevel"/>
    <w:tmpl w:val="3CE00FB5"/>
    <w:lvl w:ilvl="0" w:tentative="0">
      <w:start w:val="1"/>
      <w:numFmt w:val="decimal"/>
      <w:pStyle w:val="4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5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6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7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8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9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10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11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2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jZTYwMjZiMjUxZTg2YmM2Zjc5YTE1OTFmYTQzYjQifQ=="/>
  </w:docVars>
  <w:rsids>
    <w:rsidRoot w:val="00000000"/>
    <w:rsid w:val="5EB3409D"/>
    <w:rsid w:val="7D79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32" w:hanging="432"/>
      <w:outlineLvl w:val="0"/>
    </w:pPr>
    <w:rPr>
      <w:b/>
      <w:kern w:val="44"/>
      <w:sz w:val="44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left="575" w:hanging="575"/>
      <w:outlineLvl w:val="1"/>
    </w:pPr>
    <w:rPr>
      <w:rFonts w:ascii="Arial" w:hAnsi="Arial" w:eastAsia="黑体"/>
      <w:b/>
      <w:sz w:val="32"/>
    </w:rPr>
  </w:style>
  <w:style w:type="paragraph" w:styleId="6">
    <w:name w:val="heading 3"/>
    <w:basedOn w:val="1"/>
    <w:next w:val="1"/>
    <w:link w:val="16"/>
    <w:semiHidden/>
    <w:unhideWhenUsed/>
    <w:qFormat/>
    <w:uiPriority w:val="0"/>
    <w:pPr>
      <w:numPr>
        <w:ilvl w:val="2"/>
        <w:numId w:val="1"/>
      </w:numPr>
      <w:spacing w:before="50" w:beforeLines="50"/>
      <w:ind w:left="0" w:firstLine="0" w:firstLineChars="0"/>
      <w:jc w:val="left"/>
      <w:outlineLvl w:val="2"/>
    </w:pPr>
    <w:rPr>
      <w:rFonts w:hint="eastAsia" w:ascii="Arial" w:hAnsi="Arial" w:eastAsia="宋体" w:cs="Times New Roman"/>
      <w:b/>
      <w:bCs/>
      <w:kern w:val="0"/>
      <w:sz w:val="32"/>
      <w:szCs w:val="27"/>
    </w:rPr>
  </w:style>
  <w:style w:type="paragraph" w:styleId="7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8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9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10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11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2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1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6">
    <w:name w:val="标题 3 Char"/>
    <w:basedOn w:val="15"/>
    <w:link w:val="6"/>
    <w:qFormat/>
    <w:locked/>
    <w:uiPriority w:val="99"/>
    <w:rPr>
      <w:rFonts w:ascii="Arial" w:hAnsi="Arial" w:eastAsia="宋体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2022-08-05T00:37:00Z</dcterms:created>
  <dc:creator>18813</dc:creator>
  <cp:lastModifiedBy>.</cp:lastModifiedBy>
  <dcterms:modified xsi:type="dcterms:W3CDTF">2023-07-19T01:37:34Z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830FCBF4BF734DEC9273747242BE2B4E</vt:lpwstr>
  </property>
</Properties>
</file>