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CA" w:rsidRPr="00763B45" w:rsidRDefault="00637FCA" w:rsidP="009E40E9">
      <w:pPr>
        <w:jc w:val="center"/>
        <w:rPr>
          <w:rFonts w:ascii="宋体"/>
          <w:b/>
          <w:sz w:val="32"/>
          <w:szCs w:val="32"/>
        </w:rPr>
      </w:pPr>
      <w:r w:rsidRPr="00763B45">
        <w:rPr>
          <w:rFonts w:ascii="宋体" w:hAnsi="宋体"/>
          <w:b/>
          <w:sz w:val="32"/>
          <w:szCs w:val="32"/>
        </w:rPr>
        <w:t>2013</w:t>
      </w:r>
      <w:r w:rsidRPr="00763B45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>1-4</w:t>
      </w:r>
      <w:r w:rsidRPr="00763B45">
        <w:rPr>
          <w:rFonts w:ascii="宋体" w:hAnsi="宋体" w:hint="eastAsia"/>
          <w:b/>
          <w:sz w:val="32"/>
          <w:szCs w:val="32"/>
        </w:rPr>
        <w:t>月磷肥、硫酸行业运行情况</w:t>
      </w:r>
    </w:p>
    <w:p w:rsidR="00637FCA" w:rsidRPr="00763B45" w:rsidRDefault="00637FCA" w:rsidP="002E15C0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Pr="0036464F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36464F">
        <w:rPr>
          <w:rFonts w:ascii="宋体" w:hAnsi="宋体"/>
          <w:sz w:val="28"/>
          <w:szCs w:val="28"/>
        </w:rPr>
        <w:t>4</w:t>
      </w:r>
      <w:r w:rsidRPr="0036464F">
        <w:rPr>
          <w:rFonts w:ascii="宋体" w:hAnsi="宋体" w:hint="eastAsia"/>
          <w:sz w:val="28"/>
          <w:szCs w:val="28"/>
        </w:rPr>
        <w:t>月份市场疲软，价格再次下滑，企业盈利困难加剧；春耕备肥基本结束，生产企业国内发货量有限；国际磷肥供应量增大，竞争愈演愈烈，今年出口形势十分严峻；在产能明显过剩的形势下，今年行业整体运行态势不乐观。</w:t>
      </w:r>
    </w:p>
    <w:p w:rsidR="00637FCA" w:rsidRPr="0036464F" w:rsidRDefault="00637FCA" w:rsidP="002E15C0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2E15C0">
      <w:pPr>
        <w:spacing w:line="480" w:lineRule="exact"/>
        <w:rPr>
          <w:rFonts w:ascii="宋体"/>
          <w:b/>
          <w:sz w:val="32"/>
          <w:szCs w:val="32"/>
        </w:rPr>
      </w:pPr>
      <w:r w:rsidRPr="00394292">
        <w:rPr>
          <w:rFonts w:ascii="宋体" w:hAnsi="宋体" w:hint="eastAsia"/>
          <w:b/>
          <w:sz w:val="32"/>
          <w:szCs w:val="32"/>
        </w:rPr>
        <w:t>一、磷肥行业</w:t>
      </w:r>
    </w:p>
    <w:p w:rsidR="00637FCA" w:rsidRPr="00162F29" w:rsidRDefault="00637FCA" w:rsidP="00211D92">
      <w:pPr>
        <w:spacing w:line="480" w:lineRule="exact"/>
        <w:rPr>
          <w:rFonts w:ascii="宋体"/>
          <w:b/>
          <w:sz w:val="30"/>
          <w:szCs w:val="30"/>
        </w:rPr>
      </w:pPr>
      <w:r w:rsidRPr="00162F29">
        <w:rPr>
          <w:rFonts w:ascii="宋体" w:hAnsi="宋体"/>
          <w:b/>
          <w:sz w:val="30"/>
          <w:szCs w:val="30"/>
        </w:rPr>
        <w:t>1</w:t>
      </w:r>
      <w:r w:rsidRPr="00162F29">
        <w:rPr>
          <w:rFonts w:ascii="宋体" w:hAnsi="宋体" w:hint="eastAsia"/>
          <w:b/>
          <w:sz w:val="30"/>
          <w:szCs w:val="30"/>
        </w:rPr>
        <w:t>、磷肥总产量同比增长</w:t>
      </w:r>
    </w:p>
    <w:p w:rsidR="00637FCA" w:rsidRPr="00763B45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763B45">
        <w:rPr>
          <w:rFonts w:ascii="宋体" w:hAnsi="宋体" w:hint="eastAsia"/>
          <w:sz w:val="28"/>
          <w:szCs w:val="28"/>
        </w:rPr>
        <w:t>据国家统计局数据，</w:t>
      </w:r>
      <w:r>
        <w:rPr>
          <w:rFonts w:ascii="宋体" w:hAnsi="宋体"/>
          <w:sz w:val="28"/>
          <w:szCs w:val="28"/>
        </w:rPr>
        <w:t>2013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月全国磷肥产量为</w:t>
      </w:r>
      <w:r>
        <w:rPr>
          <w:rFonts w:ascii="宋体" w:hAnsi="宋体"/>
          <w:sz w:val="28"/>
          <w:szCs w:val="28"/>
        </w:rPr>
        <w:t>174.5</w:t>
      </w:r>
      <w:r>
        <w:rPr>
          <w:rFonts w:ascii="宋体" w:hAnsi="宋体" w:hint="eastAsia"/>
          <w:sz w:val="28"/>
          <w:szCs w:val="28"/>
        </w:rPr>
        <w:t>万吨</w:t>
      </w:r>
      <w:r w:rsidRPr="00763B45">
        <w:rPr>
          <w:rFonts w:ascii="宋体" w:hAnsi="宋体"/>
          <w:sz w:val="28"/>
          <w:szCs w:val="28"/>
        </w:rPr>
        <w:t>P</w:t>
      </w:r>
      <w:r w:rsidRPr="005403E4">
        <w:rPr>
          <w:rFonts w:ascii="宋体" w:hAnsi="宋体"/>
          <w:sz w:val="28"/>
          <w:szCs w:val="28"/>
          <w:vertAlign w:val="subscript"/>
        </w:rPr>
        <w:t>2</w:t>
      </w:r>
      <w:r w:rsidRPr="00763B45">
        <w:rPr>
          <w:rFonts w:ascii="宋体" w:hAnsi="宋体"/>
          <w:sz w:val="28"/>
          <w:szCs w:val="28"/>
        </w:rPr>
        <w:t>O</w:t>
      </w:r>
      <w:r w:rsidRPr="005403E4">
        <w:rPr>
          <w:rFonts w:ascii="宋体" w:hAnsi="宋体"/>
          <w:sz w:val="28"/>
          <w:szCs w:val="28"/>
          <w:vertAlign w:val="subscript"/>
        </w:rPr>
        <w:t>5</w:t>
      </w:r>
      <w:r>
        <w:rPr>
          <w:rFonts w:ascii="宋体" w:hAnsi="宋体" w:hint="eastAsia"/>
          <w:sz w:val="28"/>
          <w:szCs w:val="28"/>
        </w:rPr>
        <w:t>，环比下降</w:t>
      </w:r>
      <w:r>
        <w:rPr>
          <w:rFonts w:ascii="宋体" w:hAnsi="宋体"/>
          <w:sz w:val="28"/>
          <w:szCs w:val="28"/>
        </w:rPr>
        <w:t>14%</w:t>
      </w:r>
      <w:r>
        <w:rPr>
          <w:rFonts w:ascii="宋体" w:hAnsi="宋体" w:hint="eastAsia"/>
          <w:sz w:val="28"/>
          <w:szCs w:val="28"/>
        </w:rPr>
        <w:t>，同比增长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7%</w:t>
      </w:r>
      <w:r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1-4</w:t>
      </w:r>
      <w:r w:rsidRPr="00763B45">
        <w:rPr>
          <w:rFonts w:ascii="宋体" w:hAnsi="宋体" w:hint="eastAsia"/>
          <w:sz w:val="28"/>
          <w:szCs w:val="28"/>
        </w:rPr>
        <w:t>月全国磷肥</w:t>
      </w:r>
      <w:r>
        <w:rPr>
          <w:rFonts w:ascii="宋体" w:hAnsi="宋体" w:hint="eastAsia"/>
          <w:sz w:val="28"/>
          <w:szCs w:val="28"/>
        </w:rPr>
        <w:t>累计</w:t>
      </w:r>
      <w:r w:rsidRPr="00763B45">
        <w:rPr>
          <w:rFonts w:ascii="宋体" w:hAnsi="宋体" w:hint="eastAsia"/>
          <w:sz w:val="28"/>
          <w:szCs w:val="28"/>
        </w:rPr>
        <w:t>产量为</w:t>
      </w:r>
      <w:r>
        <w:rPr>
          <w:rFonts w:ascii="宋体" w:hAnsi="宋体"/>
          <w:sz w:val="28"/>
          <w:szCs w:val="28"/>
        </w:rPr>
        <w:t>655.7</w:t>
      </w:r>
      <w:r w:rsidRPr="00763B45">
        <w:rPr>
          <w:rFonts w:ascii="宋体" w:hAnsi="宋体" w:hint="eastAsia"/>
          <w:sz w:val="28"/>
          <w:szCs w:val="28"/>
        </w:rPr>
        <w:t>万吨</w:t>
      </w:r>
      <w:r w:rsidRPr="00763B45">
        <w:rPr>
          <w:rFonts w:ascii="宋体" w:hAnsi="宋体"/>
          <w:sz w:val="28"/>
          <w:szCs w:val="28"/>
        </w:rPr>
        <w:t>P</w:t>
      </w:r>
      <w:r w:rsidRPr="005403E4">
        <w:rPr>
          <w:rFonts w:ascii="宋体" w:hAnsi="宋体"/>
          <w:sz w:val="28"/>
          <w:szCs w:val="28"/>
          <w:vertAlign w:val="subscript"/>
        </w:rPr>
        <w:t>2</w:t>
      </w:r>
      <w:r w:rsidRPr="00763B45">
        <w:rPr>
          <w:rFonts w:ascii="宋体" w:hAnsi="宋体"/>
          <w:sz w:val="28"/>
          <w:szCs w:val="28"/>
        </w:rPr>
        <w:t>O</w:t>
      </w:r>
      <w:r w:rsidRPr="005403E4">
        <w:rPr>
          <w:rFonts w:ascii="宋体" w:hAnsi="宋体"/>
          <w:sz w:val="28"/>
          <w:szCs w:val="28"/>
          <w:vertAlign w:val="subscript"/>
        </w:rPr>
        <w:t>5</w:t>
      </w:r>
      <w:r w:rsidRPr="00763B45">
        <w:rPr>
          <w:rFonts w:ascii="宋体" w:hAnsi="宋体" w:hint="eastAsia"/>
          <w:sz w:val="28"/>
          <w:szCs w:val="28"/>
        </w:rPr>
        <w:t>，同比增长</w:t>
      </w:r>
      <w:r>
        <w:rPr>
          <w:rFonts w:ascii="宋体" w:hAnsi="宋体"/>
          <w:sz w:val="28"/>
          <w:szCs w:val="28"/>
        </w:rPr>
        <w:t>12</w:t>
      </w:r>
      <w:r w:rsidRPr="00763B45">
        <w:rPr>
          <w:rFonts w:ascii="宋体" w:hAnsi="宋体"/>
          <w:sz w:val="28"/>
          <w:szCs w:val="28"/>
        </w:rPr>
        <w:t>%</w:t>
      </w:r>
      <w:r w:rsidRPr="00763B45">
        <w:rPr>
          <w:rFonts w:ascii="宋体" w:hAnsi="宋体" w:hint="eastAsia"/>
          <w:sz w:val="28"/>
          <w:szCs w:val="28"/>
        </w:rPr>
        <w:t>。</w:t>
      </w:r>
    </w:p>
    <w:p w:rsidR="00637FCA" w:rsidRPr="00574D0E" w:rsidRDefault="00637FCA" w:rsidP="002459A3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574D0E">
        <w:rPr>
          <w:rFonts w:ascii="宋体" w:hAnsi="宋体" w:hint="eastAsia"/>
          <w:sz w:val="28"/>
          <w:szCs w:val="28"/>
        </w:rPr>
        <w:t>据协会统计，</w:t>
      </w:r>
      <w:r w:rsidRPr="00574D0E">
        <w:rPr>
          <w:rFonts w:ascii="宋体" w:hAnsi="宋体"/>
          <w:sz w:val="28"/>
          <w:szCs w:val="28"/>
        </w:rPr>
        <w:t>2013</w:t>
      </w:r>
      <w:r w:rsidRPr="00574D0E">
        <w:rPr>
          <w:rFonts w:ascii="宋体" w:hAnsi="宋体" w:hint="eastAsia"/>
          <w:sz w:val="28"/>
          <w:szCs w:val="28"/>
        </w:rPr>
        <w:t>年</w:t>
      </w:r>
      <w:r w:rsidRPr="00574D0E">
        <w:rPr>
          <w:rFonts w:ascii="宋体" w:hAnsi="宋体"/>
          <w:sz w:val="28"/>
          <w:szCs w:val="28"/>
        </w:rPr>
        <w:t>1-4</w:t>
      </w:r>
      <w:r w:rsidRPr="00574D0E">
        <w:rPr>
          <w:rFonts w:ascii="宋体" w:hAnsi="宋体" w:hint="eastAsia"/>
          <w:sz w:val="28"/>
          <w:szCs w:val="28"/>
        </w:rPr>
        <w:t>月全国高浓度磷肥产量为</w:t>
      </w:r>
      <w:r w:rsidRPr="00574D0E">
        <w:rPr>
          <w:rFonts w:ascii="宋体" w:hAnsi="宋体"/>
          <w:sz w:val="28"/>
          <w:szCs w:val="28"/>
        </w:rPr>
        <w:t>429.4</w:t>
      </w:r>
      <w:r w:rsidRPr="00574D0E">
        <w:rPr>
          <w:rFonts w:ascii="宋体" w:hAnsi="宋体" w:hint="eastAsia"/>
          <w:sz w:val="28"/>
          <w:szCs w:val="28"/>
        </w:rPr>
        <w:t>万吨</w:t>
      </w:r>
      <w:r w:rsidRPr="00574D0E">
        <w:rPr>
          <w:rFonts w:ascii="宋体" w:hAnsi="宋体"/>
          <w:sz w:val="28"/>
          <w:szCs w:val="28"/>
        </w:rPr>
        <w:t>P</w:t>
      </w:r>
      <w:r w:rsidRPr="00574D0E">
        <w:rPr>
          <w:rFonts w:ascii="宋体" w:hAnsi="宋体"/>
          <w:sz w:val="28"/>
          <w:szCs w:val="28"/>
          <w:vertAlign w:val="subscript"/>
        </w:rPr>
        <w:t>2</w:t>
      </w:r>
      <w:r w:rsidRPr="00574D0E">
        <w:rPr>
          <w:rFonts w:ascii="宋体" w:hAnsi="宋体"/>
          <w:sz w:val="28"/>
          <w:szCs w:val="28"/>
        </w:rPr>
        <w:t>O</w:t>
      </w:r>
      <w:r w:rsidRPr="00574D0E">
        <w:rPr>
          <w:rFonts w:ascii="宋体" w:hAnsi="宋体"/>
          <w:sz w:val="28"/>
          <w:szCs w:val="28"/>
          <w:vertAlign w:val="subscript"/>
        </w:rPr>
        <w:t>5</w:t>
      </w:r>
      <w:r w:rsidRPr="00574D0E">
        <w:rPr>
          <w:rFonts w:ascii="宋体" w:hAnsi="宋体" w:hint="eastAsia"/>
          <w:sz w:val="28"/>
          <w:szCs w:val="28"/>
        </w:rPr>
        <w:t>，同比增长</w:t>
      </w:r>
      <w:r w:rsidRPr="00574D0E">
        <w:rPr>
          <w:rFonts w:ascii="宋体" w:hAnsi="宋体"/>
          <w:sz w:val="28"/>
          <w:szCs w:val="28"/>
        </w:rPr>
        <w:t>4%</w:t>
      </w:r>
      <w:r w:rsidRPr="00574D0E">
        <w:rPr>
          <w:rFonts w:ascii="宋体" w:hAnsi="宋体" w:hint="eastAsia"/>
          <w:sz w:val="28"/>
          <w:szCs w:val="28"/>
        </w:rPr>
        <w:t>。协会估算，</w:t>
      </w:r>
      <w:r w:rsidRPr="00574D0E">
        <w:rPr>
          <w:rFonts w:ascii="宋体" w:hAnsi="宋体"/>
          <w:sz w:val="28"/>
          <w:szCs w:val="28"/>
        </w:rPr>
        <w:t>2013</w:t>
      </w:r>
      <w:r w:rsidRPr="00574D0E">
        <w:rPr>
          <w:rFonts w:ascii="宋体" w:hAnsi="宋体" w:hint="eastAsia"/>
          <w:sz w:val="28"/>
          <w:szCs w:val="28"/>
        </w:rPr>
        <w:t>年</w:t>
      </w:r>
      <w:r w:rsidRPr="00574D0E">
        <w:rPr>
          <w:rFonts w:ascii="宋体" w:hAnsi="宋体"/>
          <w:sz w:val="28"/>
          <w:szCs w:val="28"/>
        </w:rPr>
        <w:t>1-4</w:t>
      </w:r>
      <w:r w:rsidRPr="00574D0E">
        <w:rPr>
          <w:rFonts w:ascii="宋体" w:hAnsi="宋体" w:hint="eastAsia"/>
          <w:sz w:val="28"/>
          <w:szCs w:val="28"/>
        </w:rPr>
        <w:t>月全国磷肥产量为</w:t>
      </w:r>
      <w:r w:rsidRPr="00574D0E">
        <w:rPr>
          <w:rFonts w:ascii="宋体" w:hAnsi="宋体"/>
          <w:sz w:val="28"/>
          <w:szCs w:val="28"/>
        </w:rPr>
        <w:t>550.5</w:t>
      </w:r>
      <w:r w:rsidRPr="00574D0E">
        <w:rPr>
          <w:rFonts w:ascii="宋体" w:hAnsi="宋体" w:hint="eastAsia"/>
          <w:sz w:val="28"/>
          <w:szCs w:val="28"/>
        </w:rPr>
        <w:t>万吨</w:t>
      </w:r>
      <w:r w:rsidRPr="00574D0E">
        <w:rPr>
          <w:rFonts w:ascii="宋体" w:hAnsi="宋体"/>
          <w:sz w:val="28"/>
          <w:szCs w:val="28"/>
        </w:rPr>
        <w:t>P</w:t>
      </w:r>
      <w:r w:rsidRPr="00574D0E">
        <w:rPr>
          <w:rFonts w:ascii="宋体" w:hAnsi="宋体"/>
          <w:sz w:val="28"/>
          <w:szCs w:val="28"/>
          <w:vertAlign w:val="subscript"/>
        </w:rPr>
        <w:t>2</w:t>
      </w:r>
      <w:r w:rsidRPr="00574D0E">
        <w:rPr>
          <w:rFonts w:ascii="宋体" w:hAnsi="宋体"/>
          <w:sz w:val="28"/>
          <w:szCs w:val="28"/>
        </w:rPr>
        <w:t>O</w:t>
      </w:r>
      <w:r w:rsidRPr="00574D0E">
        <w:rPr>
          <w:rFonts w:ascii="宋体" w:hAnsi="宋体"/>
          <w:sz w:val="28"/>
          <w:szCs w:val="28"/>
          <w:vertAlign w:val="subscript"/>
        </w:rPr>
        <w:t>5</w:t>
      </w:r>
      <w:r w:rsidRPr="00574D0E">
        <w:rPr>
          <w:rFonts w:ascii="宋体" w:hAnsi="宋体" w:hint="eastAsia"/>
          <w:sz w:val="28"/>
          <w:szCs w:val="28"/>
        </w:rPr>
        <w:t>，同比增长</w:t>
      </w:r>
      <w:r w:rsidRPr="00574D0E">
        <w:rPr>
          <w:rFonts w:ascii="宋体" w:hAnsi="宋体"/>
          <w:sz w:val="28"/>
          <w:szCs w:val="28"/>
        </w:rPr>
        <w:t>3%</w:t>
      </w:r>
      <w:r w:rsidRPr="00574D0E">
        <w:rPr>
          <w:rFonts w:ascii="宋体" w:hAnsi="宋体" w:hint="eastAsia"/>
          <w:sz w:val="28"/>
          <w:szCs w:val="28"/>
        </w:rPr>
        <w:t>。</w:t>
      </w:r>
    </w:p>
    <w:p w:rsidR="00637FCA" w:rsidRPr="002459A3" w:rsidRDefault="00FC5B24" w:rsidP="002459A3">
      <w:pPr>
        <w:spacing w:line="480" w:lineRule="exact"/>
        <w:ind w:firstLineChars="200" w:firstLine="420"/>
        <w:rPr>
          <w:rFonts w:ascii="宋体"/>
          <w:sz w:val="28"/>
          <w:szCs w:val="28"/>
        </w:rPr>
      </w:pPr>
      <w:r w:rsidRPr="00FC5B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19.2pt;width:358pt;height:199.35pt;z-index:1;visibility:visible">
            <v:imagedata r:id="rId6" o:title="" croptop="1651f" cropbottom="2690f" cropleft="1231f" cropright="1618f"/>
          </v:shape>
        </w:pict>
      </w: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A50AF7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Pr="00763B45" w:rsidRDefault="00637FCA" w:rsidP="002459A3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Pr="00361FE9" w:rsidRDefault="00637FCA" w:rsidP="00BF0614">
      <w:pPr>
        <w:spacing w:line="480" w:lineRule="exact"/>
        <w:rPr>
          <w:rFonts w:ascii="宋体"/>
          <w:b/>
          <w:sz w:val="30"/>
          <w:szCs w:val="30"/>
        </w:rPr>
      </w:pPr>
      <w:r w:rsidRPr="00361FE9">
        <w:rPr>
          <w:rFonts w:ascii="宋体" w:hAnsi="宋体"/>
          <w:b/>
          <w:sz w:val="30"/>
          <w:szCs w:val="30"/>
        </w:rPr>
        <w:t>2</w:t>
      </w:r>
      <w:r w:rsidRPr="00361FE9">
        <w:rPr>
          <w:rFonts w:ascii="宋体" w:hAnsi="宋体" w:hint="eastAsia"/>
          <w:b/>
          <w:sz w:val="30"/>
          <w:szCs w:val="30"/>
        </w:rPr>
        <w:t>、高浓度磷复肥</w:t>
      </w:r>
    </w:p>
    <w:p w:rsidR="00637FCA" w:rsidRPr="002459A3" w:rsidRDefault="00637FCA" w:rsidP="00BF0614">
      <w:pPr>
        <w:spacing w:line="480" w:lineRule="exact"/>
        <w:ind w:firstLine="570"/>
        <w:rPr>
          <w:rFonts w:ascii="宋体"/>
          <w:b/>
          <w:sz w:val="28"/>
          <w:szCs w:val="28"/>
        </w:rPr>
      </w:pPr>
      <w:r w:rsidRPr="00CE17FE">
        <w:rPr>
          <w:rFonts w:ascii="宋体" w:hAnsi="宋体" w:hint="eastAsia"/>
          <w:b/>
          <w:sz w:val="28"/>
          <w:szCs w:val="28"/>
        </w:rPr>
        <w:t>磷酸二铵</w:t>
      </w:r>
      <w:r>
        <w:rPr>
          <w:rFonts w:ascii="宋体" w:hAnsi="宋体"/>
          <w:b/>
          <w:sz w:val="28"/>
          <w:szCs w:val="28"/>
        </w:rPr>
        <w:t xml:space="preserve">  </w:t>
      </w:r>
      <w:proofErr w:type="gramStart"/>
      <w:r w:rsidRPr="002459A3">
        <w:rPr>
          <w:rFonts w:ascii="宋体" w:hAnsi="宋体" w:hint="eastAsia"/>
          <w:b/>
          <w:sz w:val="28"/>
          <w:szCs w:val="28"/>
        </w:rPr>
        <w:t>销量环</w:t>
      </w:r>
      <w:proofErr w:type="gramEnd"/>
      <w:r w:rsidRPr="002459A3">
        <w:rPr>
          <w:rFonts w:ascii="宋体" w:hAnsi="宋体" w:hint="eastAsia"/>
          <w:b/>
          <w:sz w:val="28"/>
          <w:szCs w:val="28"/>
        </w:rPr>
        <w:t>比大幅下降</w:t>
      </w: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r w:rsidRPr="00CE17FE">
        <w:rPr>
          <w:rFonts w:ascii="宋体" w:hAnsi="宋体"/>
          <w:sz w:val="28"/>
          <w:szCs w:val="28"/>
        </w:rPr>
        <w:t>DAP</w:t>
      </w:r>
      <w:r w:rsidRPr="00CE17FE">
        <w:rPr>
          <w:rFonts w:ascii="宋体" w:hAnsi="宋体" w:hint="eastAsia"/>
          <w:sz w:val="28"/>
          <w:szCs w:val="28"/>
        </w:rPr>
        <w:t>产量为</w:t>
      </w:r>
      <w:r w:rsidRPr="00CE17FE">
        <w:rPr>
          <w:rFonts w:ascii="宋体" w:hAnsi="宋体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2</w:t>
      </w:r>
      <w:r w:rsidRPr="00CE17FE">
        <w:rPr>
          <w:rFonts w:ascii="宋体" w:hAnsi="宋体" w:hint="eastAsia"/>
          <w:sz w:val="28"/>
          <w:szCs w:val="28"/>
        </w:rPr>
        <w:t>万吨，环比</w:t>
      </w:r>
      <w:r>
        <w:rPr>
          <w:rFonts w:ascii="宋体" w:hAnsi="宋体" w:hint="eastAsia"/>
          <w:sz w:val="28"/>
          <w:szCs w:val="28"/>
        </w:rPr>
        <w:t>下降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，同比上升</w:t>
      </w:r>
      <w:r>
        <w:rPr>
          <w:rFonts w:ascii="宋体" w:hAnsi="宋体"/>
          <w:sz w:val="28"/>
          <w:szCs w:val="28"/>
        </w:rPr>
        <w:t>17%</w:t>
      </w:r>
      <w:r w:rsidRPr="00CE17FE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1-4</w:t>
      </w:r>
      <w:r w:rsidRPr="00CE17FE">
        <w:rPr>
          <w:rFonts w:ascii="宋体" w:hAnsi="宋体" w:hint="eastAsia"/>
          <w:sz w:val="28"/>
          <w:szCs w:val="28"/>
        </w:rPr>
        <w:lastRenderedPageBreak/>
        <w:t>月</w:t>
      </w:r>
      <w:r w:rsidRPr="00CE17FE">
        <w:rPr>
          <w:rFonts w:ascii="宋体" w:hAnsi="宋体"/>
          <w:sz w:val="28"/>
          <w:szCs w:val="28"/>
        </w:rPr>
        <w:t>DAP</w:t>
      </w:r>
      <w:r w:rsidRPr="00CE17FE">
        <w:rPr>
          <w:rFonts w:ascii="宋体" w:hAnsi="宋体" w:hint="eastAsia"/>
          <w:sz w:val="28"/>
          <w:szCs w:val="28"/>
        </w:rPr>
        <w:t>累计</w:t>
      </w:r>
      <w:r>
        <w:rPr>
          <w:rFonts w:ascii="宋体" w:hAnsi="宋体" w:hint="eastAsia"/>
          <w:sz w:val="28"/>
          <w:szCs w:val="28"/>
        </w:rPr>
        <w:t>产量为</w:t>
      </w:r>
      <w:r>
        <w:rPr>
          <w:rFonts w:ascii="宋体" w:hAnsi="宋体"/>
          <w:sz w:val="28"/>
          <w:szCs w:val="28"/>
        </w:rPr>
        <w:t>489</w:t>
      </w:r>
      <w:r w:rsidRPr="00CE17FE">
        <w:rPr>
          <w:rFonts w:ascii="宋体" w:hAnsi="宋体" w:hint="eastAsia"/>
          <w:sz w:val="28"/>
          <w:szCs w:val="28"/>
        </w:rPr>
        <w:t>万吨，</w:t>
      </w:r>
      <w:r>
        <w:rPr>
          <w:rFonts w:ascii="宋体" w:hAnsi="宋体" w:hint="eastAsia"/>
          <w:sz w:val="28"/>
          <w:szCs w:val="28"/>
        </w:rPr>
        <w:t>同比增长</w:t>
      </w:r>
      <w:r>
        <w:rPr>
          <w:rFonts w:ascii="宋体" w:hAnsi="宋体"/>
          <w:sz w:val="28"/>
          <w:szCs w:val="28"/>
        </w:rPr>
        <w:t>16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 w:hint="eastAsia"/>
          <w:sz w:val="28"/>
          <w:szCs w:val="28"/>
        </w:rPr>
        <w:t>月</w:t>
      </w:r>
      <w:r w:rsidRPr="00CE17FE">
        <w:rPr>
          <w:rFonts w:ascii="宋体" w:hAnsi="宋体"/>
          <w:sz w:val="28"/>
          <w:szCs w:val="28"/>
        </w:rPr>
        <w:t>DAP</w:t>
      </w:r>
      <w:r w:rsidRPr="00CE17FE">
        <w:rPr>
          <w:rFonts w:ascii="宋体" w:hAnsi="宋体" w:hint="eastAsia"/>
          <w:sz w:val="28"/>
          <w:szCs w:val="28"/>
        </w:rPr>
        <w:t>销量为</w:t>
      </w:r>
      <w:r>
        <w:rPr>
          <w:rFonts w:ascii="宋体" w:hAnsi="宋体"/>
          <w:sz w:val="28"/>
          <w:szCs w:val="28"/>
        </w:rPr>
        <w:t>98</w:t>
      </w:r>
      <w:r>
        <w:rPr>
          <w:rFonts w:ascii="宋体" w:hAnsi="宋体" w:hint="eastAsia"/>
          <w:sz w:val="28"/>
          <w:szCs w:val="28"/>
        </w:rPr>
        <w:t>万吨，环比下降</w:t>
      </w:r>
      <w:r>
        <w:rPr>
          <w:rFonts w:ascii="宋体" w:hAnsi="宋体"/>
          <w:sz w:val="28"/>
          <w:szCs w:val="28"/>
        </w:rPr>
        <w:t>40</w:t>
      </w:r>
      <w:r w:rsidRPr="00CE17FE"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，同比上升</w:t>
      </w:r>
      <w:r>
        <w:rPr>
          <w:rFonts w:ascii="宋体" w:hAnsi="宋体"/>
          <w:sz w:val="28"/>
          <w:szCs w:val="28"/>
        </w:rPr>
        <w:t>2%</w:t>
      </w:r>
      <w:r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1-4</w:t>
      </w:r>
      <w:r w:rsidRPr="00CE17FE">
        <w:rPr>
          <w:rFonts w:ascii="宋体" w:hAnsi="宋体" w:hint="eastAsia"/>
          <w:sz w:val="28"/>
          <w:szCs w:val="28"/>
        </w:rPr>
        <w:t>月</w:t>
      </w:r>
      <w:r w:rsidRPr="00CE17FE">
        <w:rPr>
          <w:rFonts w:ascii="宋体" w:hAnsi="宋体"/>
          <w:sz w:val="28"/>
          <w:szCs w:val="28"/>
        </w:rPr>
        <w:t>DAP</w:t>
      </w:r>
      <w:r w:rsidRPr="00CE17FE">
        <w:rPr>
          <w:rFonts w:ascii="宋体" w:hAnsi="宋体" w:hint="eastAsia"/>
          <w:sz w:val="28"/>
          <w:szCs w:val="28"/>
        </w:rPr>
        <w:t>累计</w:t>
      </w:r>
      <w:r>
        <w:rPr>
          <w:rFonts w:ascii="宋体" w:hAnsi="宋体" w:hint="eastAsia"/>
          <w:sz w:val="28"/>
          <w:szCs w:val="28"/>
        </w:rPr>
        <w:t>销量为</w:t>
      </w:r>
      <w:r>
        <w:rPr>
          <w:rFonts w:ascii="宋体" w:hAnsi="宋体"/>
          <w:sz w:val="28"/>
          <w:szCs w:val="28"/>
        </w:rPr>
        <w:t>468</w:t>
      </w:r>
      <w:r w:rsidRPr="00CE17FE">
        <w:rPr>
          <w:rFonts w:ascii="宋体" w:hAnsi="宋体" w:hint="eastAsia"/>
          <w:sz w:val="28"/>
          <w:szCs w:val="28"/>
        </w:rPr>
        <w:t>万吨，</w:t>
      </w:r>
      <w:r>
        <w:rPr>
          <w:rFonts w:ascii="宋体" w:hAnsi="宋体" w:hint="eastAsia"/>
          <w:sz w:val="28"/>
          <w:szCs w:val="28"/>
        </w:rPr>
        <w:t>同比上升</w:t>
      </w:r>
      <w:r>
        <w:rPr>
          <w:rFonts w:ascii="宋体" w:hAnsi="宋体"/>
          <w:sz w:val="28"/>
          <w:szCs w:val="28"/>
        </w:rPr>
        <w:t>2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 w:hint="eastAsia"/>
          <w:sz w:val="28"/>
          <w:szCs w:val="28"/>
        </w:rPr>
        <w:t>月当月产销比为</w:t>
      </w:r>
      <w:r>
        <w:rPr>
          <w:rFonts w:ascii="宋体" w:hAnsi="宋体"/>
          <w:sz w:val="28"/>
          <w:szCs w:val="28"/>
        </w:rPr>
        <w:t>80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，累计产销比为</w:t>
      </w:r>
      <w:r>
        <w:rPr>
          <w:rFonts w:ascii="宋体" w:hAnsi="宋体"/>
          <w:sz w:val="28"/>
          <w:szCs w:val="28"/>
        </w:rPr>
        <w:t>96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 w:hint="eastAsia"/>
          <w:sz w:val="28"/>
          <w:szCs w:val="28"/>
        </w:rPr>
        <w:t>月末企业库存量为</w:t>
      </w:r>
      <w:r>
        <w:rPr>
          <w:rFonts w:ascii="宋体" w:hAnsi="宋体"/>
          <w:sz w:val="28"/>
          <w:szCs w:val="28"/>
        </w:rPr>
        <w:t>179</w:t>
      </w:r>
      <w:r>
        <w:rPr>
          <w:rFonts w:ascii="宋体" w:hAnsi="宋体" w:hint="eastAsia"/>
          <w:sz w:val="28"/>
          <w:szCs w:val="28"/>
        </w:rPr>
        <w:t>万吨，环比上升</w:t>
      </w:r>
      <w:r>
        <w:rPr>
          <w:rFonts w:ascii="宋体" w:hAnsi="宋体"/>
          <w:sz w:val="28"/>
          <w:szCs w:val="28"/>
        </w:rPr>
        <w:t>15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，同比上升</w:t>
      </w:r>
      <w:r>
        <w:rPr>
          <w:rFonts w:ascii="宋体" w:hAnsi="宋体"/>
          <w:sz w:val="28"/>
          <w:szCs w:val="28"/>
        </w:rPr>
        <w:t>31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</w:p>
    <w:p w:rsidR="00637FCA" w:rsidRDefault="00FC5B24" w:rsidP="00F73FEB">
      <w:pPr>
        <w:spacing w:line="480" w:lineRule="exact"/>
        <w:ind w:firstLineChars="200" w:firstLine="420"/>
        <w:rPr>
          <w:rFonts w:ascii="宋体"/>
          <w:sz w:val="28"/>
          <w:szCs w:val="28"/>
        </w:rPr>
      </w:pPr>
      <w:r w:rsidRPr="00FC5B24">
        <w:rPr>
          <w:noProof/>
        </w:rPr>
        <w:pict>
          <v:shape id="_x0000_s1027" type="#_x0000_t75" style="position:absolute;left:0;text-align:left;margin-left:45pt;margin-top:17.7pt;width:345.4pt;height:180.75pt;z-index:2;visibility:visible">
            <v:imagedata r:id="rId7" o:title="" croptop="3729f" cropbottom="1291f" cropleft="2943f" cropright="1426f"/>
          </v:shape>
        </w:pict>
      </w: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F73FE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Pr="00342206" w:rsidRDefault="00637FCA" w:rsidP="008F1646">
      <w:pPr>
        <w:spacing w:beforeLines="50"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据协会统计，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r w:rsidRPr="00342206">
        <w:rPr>
          <w:rFonts w:ascii="宋体" w:hAnsi="宋体" w:hint="eastAsia"/>
          <w:sz w:val="28"/>
          <w:szCs w:val="28"/>
        </w:rPr>
        <w:t>份</w:t>
      </w:r>
      <w:r w:rsidRPr="00342206">
        <w:rPr>
          <w:rFonts w:ascii="宋体" w:hAnsi="宋体"/>
          <w:sz w:val="28"/>
          <w:szCs w:val="28"/>
        </w:rPr>
        <w:t xml:space="preserve"> DAP</w:t>
      </w:r>
      <w:r>
        <w:rPr>
          <w:rFonts w:ascii="宋体" w:hAnsi="宋体" w:hint="eastAsia"/>
          <w:sz w:val="28"/>
          <w:szCs w:val="28"/>
        </w:rPr>
        <w:t>（各种养分）</w:t>
      </w:r>
      <w:r w:rsidRPr="00342206">
        <w:rPr>
          <w:rFonts w:ascii="宋体" w:hAnsi="宋体" w:hint="eastAsia"/>
          <w:sz w:val="28"/>
          <w:szCs w:val="28"/>
        </w:rPr>
        <w:t>平均出厂价为</w:t>
      </w:r>
      <w:r>
        <w:rPr>
          <w:rFonts w:ascii="宋体" w:hAnsi="宋体"/>
          <w:sz w:val="28"/>
          <w:szCs w:val="28"/>
        </w:rPr>
        <w:t>2937</w:t>
      </w:r>
      <w:r w:rsidRPr="00342206">
        <w:rPr>
          <w:rFonts w:ascii="宋体" w:hAnsi="宋体" w:hint="eastAsia"/>
          <w:sz w:val="28"/>
          <w:szCs w:val="28"/>
        </w:rPr>
        <w:t>元</w:t>
      </w:r>
      <w:r w:rsidRPr="00342206">
        <w:rPr>
          <w:rFonts w:ascii="宋体" w:hAnsi="宋体"/>
          <w:sz w:val="28"/>
          <w:szCs w:val="28"/>
        </w:rPr>
        <w:t>/</w:t>
      </w:r>
      <w:r w:rsidRPr="00342206">
        <w:rPr>
          <w:rFonts w:ascii="宋体" w:hAnsi="宋体" w:hint="eastAsia"/>
          <w:sz w:val="28"/>
          <w:szCs w:val="28"/>
        </w:rPr>
        <w:t>吨，环比上涨</w:t>
      </w:r>
      <w:r>
        <w:rPr>
          <w:rFonts w:ascii="宋体" w:hAnsi="宋体"/>
          <w:sz w:val="28"/>
          <w:szCs w:val="28"/>
        </w:rPr>
        <w:t>26</w:t>
      </w:r>
      <w:r w:rsidRPr="00342206">
        <w:rPr>
          <w:rFonts w:ascii="宋体" w:hAnsi="宋体" w:hint="eastAsia"/>
          <w:sz w:val="28"/>
          <w:szCs w:val="28"/>
        </w:rPr>
        <w:t>元</w:t>
      </w:r>
      <w:r w:rsidRPr="00342206"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吨，但同比下降</w:t>
      </w:r>
      <w:r>
        <w:rPr>
          <w:rFonts w:ascii="宋体" w:hAnsi="宋体"/>
          <w:sz w:val="28"/>
          <w:szCs w:val="28"/>
        </w:rPr>
        <w:t>147</w:t>
      </w:r>
      <w:r w:rsidRPr="00342206">
        <w:rPr>
          <w:rFonts w:ascii="宋体" w:hAnsi="宋体" w:hint="eastAsia"/>
          <w:sz w:val="28"/>
          <w:szCs w:val="28"/>
        </w:rPr>
        <w:t>元</w:t>
      </w:r>
      <w:r w:rsidRPr="00342206">
        <w:rPr>
          <w:rFonts w:ascii="宋体" w:hAnsi="宋体"/>
          <w:sz w:val="28"/>
          <w:szCs w:val="28"/>
        </w:rPr>
        <w:t>/</w:t>
      </w:r>
      <w:r w:rsidRPr="00342206">
        <w:rPr>
          <w:rFonts w:ascii="宋体" w:hAnsi="宋体" w:hint="eastAsia"/>
          <w:sz w:val="28"/>
          <w:szCs w:val="28"/>
        </w:rPr>
        <w:t>吨。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Pr="00574D0E">
        <w:rPr>
          <w:rFonts w:ascii="宋体" w:hAnsi="宋体" w:hint="eastAsia"/>
          <w:sz w:val="28"/>
          <w:szCs w:val="28"/>
        </w:rPr>
        <w:t>中旬</w:t>
      </w:r>
      <w:r w:rsidRPr="00574D0E">
        <w:rPr>
          <w:rFonts w:ascii="宋体" w:hAnsi="宋体"/>
          <w:sz w:val="28"/>
          <w:szCs w:val="28"/>
        </w:rPr>
        <w:t>64%DAP</w:t>
      </w:r>
      <w:r w:rsidRPr="00574D0E">
        <w:rPr>
          <w:rFonts w:ascii="宋体" w:hAnsi="宋体" w:hint="eastAsia"/>
          <w:sz w:val="28"/>
          <w:szCs w:val="28"/>
        </w:rPr>
        <w:t>出厂报价</w:t>
      </w:r>
      <w:r w:rsidRPr="00574D0E">
        <w:rPr>
          <w:rFonts w:ascii="宋体" w:hAnsi="宋体"/>
          <w:sz w:val="28"/>
          <w:szCs w:val="28"/>
        </w:rPr>
        <w:t>320</w:t>
      </w:r>
      <w:r w:rsidRPr="00574D0E">
        <w:rPr>
          <w:rFonts w:ascii="宋体"/>
          <w:sz w:val="28"/>
          <w:szCs w:val="28"/>
        </w:rPr>
        <w:t>0</w:t>
      </w:r>
      <w:r w:rsidRPr="00D07DE5">
        <w:rPr>
          <w:rFonts w:ascii="宋体" w:hAnsi="宋体" w:hint="eastAsia"/>
          <w:sz w:val="28"/>
          <w:szCs w:val="28"/>
        </w:rPr>
        <w:t>元</w:t>
      </w:r>
      <w:r w:rsidRPr="00D07DE5">
        <w:rPr>
          <w:rFonts w:ascii="宋体" w:hAnsi="宋体"/>
          <w:sz w:val="28"/>
          <w:szCs w:val="28"/>
        </w:rPr>
        <w:t>/</w:t>
      </w:r>
      <w:r w:rsidRPr="00D07DE5">
        <w:rPr>
          <w:rFonts w:ascii="宋体" w:hAnsi="宋体" w:hint="eastAsia"/>
          <w:sz w:val="28"/>
          <w:szCs w:val="28"/>
        </w:rPr>
        <w:t>吨左右</w:t>
      </w:r>
      <w:r>
        <w:rPr>
          <w:rFonts w:ascii="宋体" w:hAnsi="宋体" w:hint="eastAsia"/>
          <w:sz w:val="28"/>
          <w:szCs w:val="28"/>
        </w:rPr>
        <w:t>，但实际成交价普遍不高于</w:t>
      </w:r>
      <w:r>
        <w:rPr>
          <w:rFonts w:ascii="宋体" w:hAnsi="宋体"/>
          <w:sz w:val="28"/>
          <w:szCs w:val="28"/>
        </w:rPr>
        <w:t>3000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吨。</w:t>
      </w: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2011</w:t>
      </w:r>
      <w:r>
        <w:rPr>
          <w:rFonts w:ascii="宋体" w:hAnsi="宋体" w:hint="eastAsia"/>
          <w:sz w:val="28"/>
          <w:szCs w:val="28"/>
        </w:rPr>
        <w:t>年、</w:t>
      </w:r>
      <w:r>
        <w:rPr>
          <w:rFonts w:ascii="宋体" w:hAnsi="宋体"/>
          <w:sz w:val="28"/>
          <w:szCs w:val="28"/>
        </w:rPr>
        <w:t>2012</w:t>
      </w:r>
      <w:r>
        <w:rPr>
          <w:rFonts w:ascii="宋体" w:hAnsi="宋体" w:hint="eastAsia"/>
          <w:sz w:val="28"/>
          <w:szCs w:val="28"/>
        </w:rPr>
        <w:t>年以及</w:t>
      </w:r>
      <w:r>
        <w:rPr>
          <w:rFonts w:ascii="宋体" w:hAnsi="宋体"/>
          <w:sz w:val="28"/>
          <w:szCs w:val="28"/>
        </w:rPr>
        <w:t>2013</w:t>
      </w:r>
      <w:r>
        <w:rPr>
          <w:rFonts w:ascii="宋体" w:hAnsi="宋体" w:hint="eastAsia"/>
          <w:sz w:val="28"/>
          <w:szCs w:val="28"/>
        </w:rPr>
        <w:t>年</w:t>
      </w:r>
      <w:proofErr w:type="gramStart"/>
      <w:r>
        <w:rPr>
          <w:rFonts w:ascii="宋体" w:hAnsi="宋体" w:hint="eastAsia"/>
          <w:sz w:val="28"/>
          <w:szCs w:val="28"/>
        </w:rPr>
        <w:t>前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proofErr w:type="gramEnd"/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DAP</w:t>
      </w:r>
      <w:r>
        <w:rPr>
          <w:rFonts w:ascii="宋体" w:hAnsi="宋体" w:hint="eastAsia"/>
          <w:sz w:val="28"/>
          <w:szCs w:val="28"/>
        </w:rPr>
        <w:t>出厂价如下图所示：</w:t>
      </w:r>
    </w:p>
    <w:p w:rsidR="00637FCA" w:rsidRPr="00F73FEB" w:rsidRDefault="00FC5B24" w:rsidP="00F73FEB">
      <w:pPr>
        <w:spacing w:line="480" w:lineRule="exact"/>
        <w:ind w:firstLineChars="200" w:firstLine="420"/>
        <w:rPr>
          <w:rFonts w:ascii="宋体"/>
          <w:sz w:val="28"/>
          <w:szCs w:val="28"/>
        </w:rPr>
      </w:pPr>
      <w:r w:rsidRPr="00FC5B24">
        <w:rPr>
          <w:noProof/>
        </w:rPr>
        <w:pict>
          <v:shape id="_x0000_s1028" type="#_x0000_t75" style="position:absolute;left:0;text-align:left;margin-left:30.85pt;margin-top:11pt;width:338.15pt;height:150.5pt;z-index:3">
            <v:imagedata r:id="rId8" o:title=""/>
          </v:shape>
        </w:pict>
      </w: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Pr="00F73FEB" w:rsidRDefault="00637FCA" w:rsidP="008F1646">
      <w:pPr>
        <w:tabs>
          <w:tab w:val="left" w:pos="4185"/>
        </w:tabs>
        <w:spacing w:beforeLines="50" w:line="480" w:lineRule="exact"/>
        <w:ind w:firstLineChars="200" w:firstLine="562"/>
        <w:rPr>
          <w:rFonts w:ascii="宋体"/>
          <w:color w:val="FF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磷酸</w:t>
      </w:r>
      <w:proofErr w:type="gramStart"/>
      <w:r>
        <w:rPr>
          <w:rFonts w:ascii="宋体" w:hAnsi="宋体" w:hint="eastAsia"/>
          <w:b/>
          <w:sz w:val="28"/>
          <w:szCs w:val="28"/>
        </w:rPr>
        <w:t>一</w:t>
      </w:r>
      <w:proofErr w:type="gramEnd"/>
      <w:r>
        <w:rPr>
          <w:rFonts w:ascii="宋体" w:hAnsi="宋体" w:hint="eastAsia"/>
          <w:b/>
          <w:sz w:val="28"/>
          <w:szCs w:val="28"/>
        </w:rPr>
        <w:t>铵</w:t>
      </w:r>
      <w:r>
        <w:rPr>
          <w:rFonts w:ascii="宋体" w:hAnsi="宋体"/>
          <w:b/>
          <w:sz w:val="28"/>
          <w:szCs w:val="28"/>
        </w:rPr>
        <w:t xml:space="preserve"> </w:t>
      </w:r>
      <w:r w:rsidRPr="00012860">
        <w:rPr>
          <w:rFonts w:ascii="宋体" w:hAnsi="宋体"/>
          <w:b/>
          <w:sz w:val="28"/>
          <w:szCs w:val="28"/>
        </w:rPr>
        <w:t xml:space="preserve"> </w:t>
      </w:r>
      <w:r w:rsidRPr="00012860">
        <w:rPr>
          <w:rFonts w:ascii="宋体" w:hAnsi="宋体" w:hint="eastAsia"/>
          <w:b/>
          <w:sz w:val="28"/>
          <w:szCs w:val="28"/>
        </w:rPr>
        <w:t>产量同比上升、销量同比下降，库存大幅增加</w:t>
      </w:r>
    </w:p>
    <w:p w:rsidR="00637FCA" w:rsidRDefault="00637FCA" w:rsidP="000D1F46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6D1152">
        <w:rPr>
          <w:rFonts w:ascii="宋体" w:hAnsi="宋体" w:hint="eastAsia"/>
          <w:sz w:val="28"/>
          <w:szCs w:val="28"/>
        </w:rPr>
        <w:t>据协会统计的</w:t>
      </w:r>
      <w:r>
        <w:rPr>
          <w:rFonts w:ascii="宋体" w:hAnsi="宋体"/>
          <w:sz w:val="28"/>
          <w:szCs w:val="28"/>
        </w:rPr>
        <w:t>34</w:t>
      </w:r>
      <w:r w:rsidRPr="006D1152">
        <w:rPr>
          <w:rFonts w:ascii="宋体" w:hAnsi="宋体" w:hint="eastAsia"/>
          <w:sz w:val="28"/>
          <w:szCs w:val="28"/>
        </w:rPr>
        <w:t>家企业数据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M</w:t>
      </w:r>
      <w:r w:rsidRPr="00CE17FE">
        <w:rPr>
          <w:rFonts w:ascii="宋体" w:hAnsi="宋体"/>
          <w:sz w:val="28"/>
          <w:szCs w:val="28"/>
        </w:rPr>
        <w:t>AP</w:t>
      </w:r>
      <w:r w:rsidRPr="00CE17FE">
        <w:rPr>
          <w:rFonts w:ascii="宋体" w:hAnsi="宋体" w:hint="eastAsia"/>
          <w:sz w:val="28"/>
          <w:szCs w:val="28"/>
        </w:rPr>
        <w:t>产量为</w:t>
      </w:r>
      <w:r>
        <w:rPr>
          <w:rFonts w:ascii="宋体" w:hAnsi="宋体"/>
          <w:sz w:val="28"/>
          <w:szCs w:val="28"/>
        </w:rPr>
        <w:t>88</w:t>
      </w:r>
      <w:r w:rsidRPr="00CE17FE">
        <w:rPr>
          <w:rFonts w:ascii="宋体" w:hAnsi="宋体" w:hint="eastAsia"/>
          <w:sz w:val="28"/>
          <w:szCs w:val="28"/>
        </w:rPr>
        <w:t>万吨，环比</w:t>
      </w:r>
      <w:r>
        <w:rPr>
          <w:rFonts w:ascii="宋体" w:hAnsi="宋体" w:hint="eastAsia"/>
          <w:sz w:val="28"/>
          <w:szCs w:val="28"/>
        </w:rPr>
        <w:t>上升</w:t>
      </w:r>
      <w:r>
        <w:rPr>
          <w:rFonts w:ascii="宋体" w:hAnsi="宋体"/>
          <w:sz w:val="28"/>
          <w:szCs w:val="28"/>
        </w:rPr>
        <w:t>10</w:t>
      </w:r>
      <w:r w:rsidRPr="00CE17FE"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，同比上升</w:t>
      </w:r>
      <w:r>
        <w:rPr>
          <w:rFonts w:ascii="宋体" w:hAnsi="宋体"/>
          <w:sz w:val="28"/>
          <w:szCs w:val="28"/>
        </w:rPr>
        <w:t>6%</w:t>
      </w:r>
      <w:r w:rsidRPr="00CE17FE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1-4</w:t>
      </w:r>
      <w:r w:rsidRPr="00CE17F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M</w:t>
      </w:r>
      <w:r w:rsidRPr="00CE17FE">
        <w:rPr>
          <w:rFonts w:ascii="宋体" w:hAnsi="宋体"/>
          <w:sz w:val="28"/>
          <w:szCs w:val="28"/>
        </w:rPr>
        <w:t>AP</w:t>
      </w:r>
      <w:r w:rsidRPr="00CE17FE">
        <w:rPr>
          <w:rFonts w:ascii="宋体" w:hAnsi="宋体" w:hint="eastAsia"/>
          <w:sz w:val="28"/>
          <w:szCs w:val="28"/>
        </w:rPr>
        <w:t>累计</w:t>
      </w:r>
      <w:r>
        <w:rPr>
          <w:rFonts w:ascii="宋体" w:hAnsi="宋体" w:hint="eastAsia"/>
          <w:sz w:val="28"/>
          <w:szCs w:val="28"/>
        </w:rPr>
        <w:t>产量为</w:t>
      </w:r>
      <w:r>
        <w:rPr>
          <w:rFonts w:ascii="宋体" w:hAnsi="宋体"/>
          <w:sz w:val="28"/>
          <w:szCs w:val="28"/>
        </w:rPr>
        <w:t>324</w:t>
      </w:r>
      <w:r w:rsidRPr="00CE17FE">
        <w:rPr>
          <w:rFonts w:ascii="宋体" w:hAnsi="宋体" w:hint="eastAsia"/>
          <w:sz w:val="28"/>
          <w:szCs w:val="28"/>
        </w:rPr>
        <w:t>万吨，</w:t>
      </w:r>
      <w:r>
        <w:rPr>
          <w:rFonts w:ascii="宋体" w:hAnsi="宋体" w:hint="eastAsia"/>
          <w:sz w:val="28"/>
          <w:szCs w:val="28"/>
        </w:rPr>
        <w:t>同比下降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M</w:t>
      </w:r>
      <w:r w:rsidRPr="00CE17FE">
        <w:rPr>
          <w:rFonts w:ascii="宋体" w:hAnsi="宋体"/>
          <w:sz w:val="28"/>
          <w:szCs w:val="28"/>
        </w:rPr>
        <w:t>AP</w:t>
      </w:r>
      <w:r w:rsidRPr="00CE17FE">
        <w:rPr>
          <w:rFonts w:ascii="宋体" w:hAnsi="宋体" w:hint="eastAsia"/>
          <w:sz w:val="28"/>
          <w:szCs w:val="28"/>
        </w:rPr>
        <w:t>销量为</w:t>
      </w:r>
      <w:r>
        <w:rPr>
          <w:rFonts w:ascii="宋体" w:hAnsi="宋体"/>
          <w:sz w:val="28"/>
          <w:szCs w:val="28"/>
        </w:rPr>
        <w:t>76</w:t>
      </w:r>
      <w:r>
        <w:rPr>
          <w:rFonts w:ascii="宋体" w:hAnsi="宋体" w:hint="eastAsia"/>
          <w:sz w:val="28"/>
          <w:szCs w:val="28"/>
        </w:rPr>
        <w:t>万吨，环比下降</w:t>
      </w:r>
      <w:r>
        <w:rPr>
          <w:rFonts w:ascii="宋体" w:hAnsi="宋体"/>
          <w:sz w:val="28"/>
          <w:szCs w:val="28"/>
        </w:rPr>
        <w:t>3%</w:t>
      </w:r>
      <w:r>
        <w:rPr>
          <w:rFonts w:ascii="宋体" w:hAnsi="宋体" w:hint="eastAsia"/>
          <w:sz w:val="28"/>
          <w:szCs w:val="28"/>
        </w:rPr>
        <w:t>，同比下降</w:t>
      </w:r>
      <w:r>
        <w:rPr>
          <w:rFonts w:ascii="宋体" w:hAnsi="宋体"/>
          <w:sz w:val="28"/>
          <w:szCs w:val="28"/>
        </w:rPr>
        <w:t>7%</w:t>
      </w:r>
      <w:r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1-4</w:t>
      </w:r>
      <w:r w:rsidRPr="00CE17F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M</w:t>
      </w:r>
      <w:r w:rsidRPr="00CE17FE">
        <w:rPr>
          <w:rFonts w:ascii="宋体" w:hAnsi="宋体"/>
          <w:sz w:val="28"/>
          <w:szCs w:val="28"/>
        </w:rPr>
        <w:t>AP</w:t>
      </w:r>
      <w:r>
        <w:rPr>
          <w:rFonts w:ascii="宋体" w:hAnsi="宋体" w:hint="eastAsia"/>
          <w:sz w:val="28"/>
          <w:szCs w:val="28"/>
        </w:rPr>
        <w:t>累计</w:t>
      </w:r>
      <w:r w:rsidRPr="00CE17FE">
        <w:rPr>
          <w:rFonts w:ascii="宋体" w:hAnsi="宋体" w:hint="eastAsia"/>
          <w:sz w:val="28"/>
          <w:szCs w:val="28"/>
        </w:rPr>
        <w:t>销量</w:t>
      </w:r>
      <w:r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/>
          <w:sz w:val="28"/>
          <w:szCs w:val="28"/>
        </w:rPr>
        <w:t>298</w:t>
      </w:r>
      <w:r w:rsidRPr="00CE17FE">
        <w:rPr>
          <w:rFonts w:ascii="宋体" w:hAnsi="宋体" w:hint="eastAsia"/>
          <w:sz w:val="28"/>
          <w:szCs w:val="28"/>
        </w:rPr>
        <w:t>万</w:t>
      </w:r>
      <w:r w:rsidRPr="00CE17FE">
        <w:rPr>
          <w:rFonts w:ascii="宋体" w:hAnsi="宋体" w:hint="eastAsia"/>
          <w:sz w:val="28"/>
          <w:szCs w:val="28"/>
        </w:rPr>
        <w:lastRenderedPageBreak/>
        <w:t>吨，</w:t>
      </w:r>
      <w:r>
        <w:rPr>
          <w:rFonts w:ascii="宋体" w:hAnsi="宋体" w:hint="eastAsia"/>
          <w:sz w:val="28"/>
          <w:szCs w:val="28"/>
        </w:rPr>
        <w:t>同比下降</w:t>
      </w:r>
      <w:r>
        <w:rPr>
          <w:rFonts w:ascii="宋体" w:hAnsi="宋体"/>
          <w:sz w:val="28"/>
          <w:szCs w:val="28"/>
        </w:rPr>
        <w:t>8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 w:hint="eastAsia"/>
          <w:sz w:val="28"/>
          <w:szCs w:val="28"/>
        </w:rPr>
        <w:t>月当月产销比</w:t>
      </w:r>
      <w:r>
        <w:rPr>
          <w:rFonts w:ascii="宋体" w:hAnsi="宋体" w:hint="eastAsia"/>
          <w:sz w:val="28"/>
          <w:szCs w:val="28"/>
        </w:rPr>
        <w:t>仅</w:t>
      </w:r>
      <w:r w:rsidRPr="00CE17FE"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/>
          <w:sz w:val="28"/>
          <w:szCs w:val="28"/>
        </w:rPr>
        <w:t>86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，累计产销比为</w:t>
      </w:r>
      <w:r>
        <w:rPr>
          <w:rFonts w:ascii="宋体" w:hAnsi="宋体"/>
          <w:sz w:val="28"/>
          <w:szCs w:val="28"/>
        </w:rPr>
        <w:t>92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 w:hint="eastAsia"/>
          <w:sz w:val="28"/>
          <w:szCs w:val="28"/>
        </w:rPr>
        <w:t>月末企业库存量为</w:t>
      </w:r>
      <w:r>
        <w:rPr>
          <w:rFonts w:ascii="宋体" w:hAnsi="宋体"/>
          <w:sz w:val="28"/>
          <w:szCs w:val="28"/>
        </w:rPr>
        <w:t>88</w:t>
      </w:r>
      <w:r>
        <w:rPr>
          <w:rFonts w:ascii="宋体" w:hAnsi="宋体" w:hint="eastAsia"/>
          <w:sz w:val="28"/>
          <w:szCs w:val="28"/>
        </w:rPr>
        <w:t>万吨，环比上升</w:t>
      </w:r>
      <w:r>
        <w:rPr>
          <w:rFonts w:ascii="宋体" w:hAnsi="宋体"/>
          <w:sz w:val="28"/>
          <w:szCs w:val="28"/>
        </w:rPr>
        <w:t>17</w:t>
      </w:r>
      <w:r w:rsidRPr="00CE17FE"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，同比上升</w:t>
      </w:r>
      <w:r>
        <w:rPr>
          <w:rFonts w:ascii="宋体" w:hAnsi="宋体"/>
          <w:sz w:val="28"/>
          <w:szCs w:val="28"/>
        </w:rPr>
        <w:t>57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</w:p>
    <w:p w:rsidR="00637FCA" w:rsidRPr="00012860" w:rsidRDefault="00FC5B24" w:rsidP="00012860">
      <w:pPr>
        <w:spacing w:line="480" w:lineRule="exact"/>
        <w:ind w:firstLineChars="200" w:firstLine="420"/>
        <w:rPr>
          <w:rFonts w:ascii="宋体"/>
          <w:sz w:val="28"/>
          <w:szCs w:val="28"/>
        </w:rPr>
      </w:pPr>
      <w:r w:rsidRPr="00FC5B24">
        <w:rPr>
          <w:noProof/>
        </w:rPr>
        <w:pict>
          <v:shape id="图片 3" o:spid="_x0000_s1029" type="#_x0000_t75" style="position:absolute;left:0;text-align:left;margin-left:36pt;margin-top:14.4pt;width:354.25pt;height:173.7pt;z-index:4;visibility:visible">
            <v:imagedata r:id="rId9" o:title="" croptop="5452f" cropbottom="3436f" cropleft="3383f" cropright="1714f"/>
          </v:shape>
        </w:pict>
      </w: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D76C2">
      <w:pPr>
        <w:spacing w:line="480" w:lineRule="exact"/>
        <w:rPr>
          <w:rFonts w:ascii="宋体"/>
          <w:sz w:val="28"/>
          <w:szCs w:val="28"/>
        </w:rPr>
      </w:pPr>
    </w:p>
    <w:p w:rsidR="00637FCA" w:rsidRDefault="00637FCA" w:rsidP="008F1646">
      <w:pPr>
        <w:spacing w:beforeLines="50"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月份</w:t>
      </w:r>
      <w:r>
        <w:rPr>
          <w:rFonts w:ascii="宋体" w:hAnsi="宋体"/>
          <w:sz w:val="28"/>
          <w:szCs w:val="28"/>
        </w:rPr>
        <w:t>MAP</w:t>
      </w:r>
      <w:r>
        <w:rPr>
          <w:rFonts w:ascii="宋体" w:hAnsi="宋体" w:hint="eastAsia"/>
          <w:sz w:val="28"/>
          <w:szCs w:val="28"/>
        </w:rPr>
        <w:t>（各种养分）出厂价为</w:t>
      </w:r>
      <w:r>
        <w:rPr>
          <w:rFonts w:ascii="宋体" w:hAnsi="宋体"/>
          <w:sz w:val="28"/>
          <w:szCs w:val="28"/>
        </w:rPr>
        <w:t>2531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吨，</w:t>
      </w:r>
      <w:r w:rsidRPr="00D07DE5">
        <w:rPr>
          <w:rFonts w:ascii="宋体" w:hAnsi="宋体" w:hint="eastAsia"/>
          <w:sz w:val="28"/>
          <w:szCs w:val="28"/>
        </w:rPr>
        <w:t>环比</w:t>
      </w:r>
      <w:r>
        <w:rPr>
          <w:rFonts w:ascii="宋体" w:hAnsi="宋体" w:hint="eastAsia"/>
          <w:sz w:val="28"/>
          <w:szCs w:val="28"/>
        </w:rPr>
        <w:t>下降</w:t>
      </w:r>
      <w:r>
        <w:rPr>
          <w:rFonts w:ascii="宋体" w:hAnsi="宋体"/>
          <w:sz w:val="28"/>
          <w:szCs w:val="28"/>
        </w:rPr>
        <w:t>60</w:t>
      </w:r>
      <w:r w:rsidRPr="00D07DE5">
        <w:rPr>
          <w:rFonts w:ascii="宋体" w:hAnsi="宋体" w:hint="eastAsia"/>
          <w:sz w:val="28"/>
          <w:szCs w:val="28"/>
        </w:rPr>
        <w:t>元</w:t>
      </w:r>
      <w:r w:rsidRPr="00D07DE5"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吨，同比下降</w:t>
      </w:r>
      <w:r>
        <w:rPr>
          <w:rFonts w:ascii="宋体" w:hAnsi="宋体"/>
          <w:sz w:val="28"/>
          <w:szCs w:val="28"/>
        </w:rPr>
        <w:t>257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吨。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月中旬</w:t>
      </w:r>
      <w:r>
        <w:rPr>
          <w:rFonts w:ascii="宋体" w:hAnsi="宋体"/>
          <w:sz w:val="28"/>
          <w:szCs w:val="28"/>
        </w:rPr>
        <w:t>55%</w:t>
      </w:r>
      <w:r>
        <w:rPr>
          <w:rFonts w:ascii="宋体" w:hAnsi="宋体" w:hint="eastAsia"/>
          <w:sz w:val="28"/>
          <w:szCs w:val="28"/>
        </w:rPr>
        <w:t>粉状</w:t>
      </w:r>
      <w:r>
        <w:rPr>
          <w:rFonts w:ascii="宋体" w:hAnsi="宋体"/>
          <w:sz w:val="28"/>
          <w:szCs w:val="28"/>
        </w:rPr>
        <w:t>MAP</w:t>
      </w:r>
      <w:r>
        <w:rPr>
          <w:rFonts w:ascii="宋体" w:hAnsi="宋体" w:hint="eastAsia"/>
          <w:sz w:val="28"/>
          <w:szCs w:val="28"/>
        </w:rPr>
        <w:t>出厂报价</w:t>
      </w:r>
      <w:r w:rsidRPr="00D07DE5"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/>
          <w:sz w:val="28"/>
          <w:szCs w:val="28"/>
        </w:rPr>
        <w:t>2100-2150</w:t>
      </w:r>
      <w:r w:rsidRPr="00D07DE5">
        <w:rPr>
          <w:rFonts w:ascii="宋体" w:hAnsi="宋体" w:hint="eastAsia"/>
          <w:sz w:val="28"/>
          <w:szCs w:val="28"/>
        </w:rPr>
        <w:t>元</w:t>
      </w:r>
      <w:r w:rsidRPr="00D07DE5">
        <w:rPr>
          <w:rFonts w:ascii="宋体" w:hAnsi="宋体"/>
          <w:sz w:val="28"/>
          <w:szCs w:val="28"/>
        </w:rPr>
        <w:t>/</w:t>
      </w:r>
      <w:r w:rsidRPr="00D07DE5">
        <w:rPr>
          <w:rFonts w:ascii="宋体" w:hAnsi="宋体" w:hint="eastAsia"/>
          <w:sz w:val="28"/>
          <w:szCs w:val="28"/>
        </w:rPr>
        <w:t>吨左右</w:t>
      </w:r>
      <w:r>
        <w:rPr>
          <w:rFonts w:ascii="宋体" w:hAnsi="宋体" w:hint="eastAsia"/>
          <w:sz w:val="28"/>
          <w:szCs w:val="28"/>
        </w:rPr>
        <w:t>，成交</w:t>
      </w: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>单一议。</w:t>
      </w: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2011</w:t>
      </w:r>
      <w:r>
        <w:rPr>
          <w:rFonts w:ascii="宋体" w:hAnsi="宋体" w:hint="eastAsia"/>
          <w:sz w:val="28"/>
          <w:szCs w:val="28"/>
        </w:rPr>
        <w:t>年、</w:t>
      </w:r>
      <w:r>
        <w:rPr>
          <w:rFonts w:ascii="宋体" w:hAnsi="宋体"/>
          <w:sz w:val="28"/>
          <w:szCs w:val="28"/>
        </w:rPr>
        <w:t>2012</w:t>
      </w:r>
      <w:r>
        <w:rPr>
          <w:rFonts w:ascii="宋体" w:hAnsi="宋体" w:hint="eastAsia"/>
          <w:sz w:val="28"/>
          <w:szCs w:val="28"/>
        </w:rPr>
        <w:t>年以及</w:t>
      </w:r>
      <w:r>
        <w:rPr>
          <w:rFonts w:ascii="宋体" w:hAnsi="宋体"/>
          <w:sz w:val="28"/>
          <w:szCs w:val="28"/>
        </w:rPr>
        <w:t>2013</w:t>
      </w:r>
      <w:r>
        <w:rPr>
          <w:rFonts w:ascii="宋体" w:hAnsi="宋体" w:hint="eastAsia"/>
          <w:sz w:val="28"/>
          <w:szCs w:val="28"/>
        </w:rPr>
        <w:t>年</w:t>
      </w:r>
      <w:proofErr w:type="gramStart"/>
      <w:r>
        <w:rPr>
          <w:rFonts w:ascii="宋体" w:hAnsi="宋体" w:hint="eastAsia"/>
          <w:sz w:val="28"/>
          <w:szCs w:val="28"/>
        </w:rPr>
        <w:t>前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proofErr w:type="gramEnd"/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MAP</w:t>
      </w:r>
      <w:r>
        <w:rPr>
          <w:rFonts w:ascii="宋体" w:hAnsi="宋体" w:hint="eastAsia"/>
          <w:sz w:val="28"/>
          <w:szCs w:val="28"/>
        </w:rPr>
        <w:t>出厂价如下图所示：</w:t>
      </w:r>
    </w:p>
    <w:p w:rsidR="00637FCA" w:rsidRDefault="00FC5B24" w:rsidP="00012860">
      <w:pPr>
        <w:spacing w:line="480" w:lineRule="exact"/>
        <w:ind w:firstLineChars="200" w:firstLine="420"/>
        <w:rPr>
          <w:rFonts w:ascii="宋体"/>
          <w:sz w:val="28"/>
          <w:szCs w:val="28"/>
        </w:rPr>
      </w:pPr>
      <w:r w:rsidRPr="00FC5B24">
        <w:rPr>
          <w:noProof/>
        </w:rPr>
        <w:pict>
          <v:shape id="_x0000_s1030" type="#_x0000_t75" style="position:absolute;left:0;text-align:left;margin-left:63pt;margin-top:15pt;width:325.8pt;height:150.35pt;z-index:5">
            <v:imagedata r:id="rId10" o:title=""/>
          </v:shape>
        </w:pict>
      </w: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Pr="00CE17FE" w:rsidRDefault="00637FCA" w:rsidP="008F1646">
      <w:pPr>
        <w:spacing w:beforeLines="50" w:line="48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三元复合肥</w:t>
      </w:r>
      <w:r>
        <w:rPr>
          <w:rFonts w:ascii="宋体" w:hAnsi="宋体"/>
          <w:b/>
          <w:sz w:val="28"/>
          <w:szCs w:val="28"/>
        </w:rPr>
        <w:t xml:space="preserve">  </w:t>
      </w:r>
      <w:r w:rsidRPr="004B3396">
        <w:rPr>
          <w:rFonts w:ascii="宋体" w:hAnsi="宋体" w:hint="eastAsia"/>
          <w:b/>
          <w:sz w:val="28"/>
          <w:szCs w:val="28"/>
        </w:rPr>
        <w:t>产量、销量、库存环比变化不大</w:t>
      </w:r>
    </w:p>
    <w:p w:rsidR="00637FCA" w:rsidRDefault="00637FCA" w:rsidP="00DA144A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6D1152">
        <w:rPr>
          <w:rFonts w:ascii="宋体" w:hAnsi="宋体" w:hint="eastAsia"/>
          <w:sz w:val="28"/>
          <w:szCs w:val="28"/>
        </w:rPr>
        <w:t>据协会统计的</w:t>
      </w:r>
      <w:r>
        <w:rPr>
          <w:rFonts w:ascii="宋体" w:hAnsi="宋体"/>
          <w:sz w:val="28"/>
          <w:szCs w:val="28"/>
        </w:rPr>
        <w:t>54</w:t>
      </w:r>
      <w:r w:rsidRPr="006D1152">
        <w:rPr>
          <w:rFonts w:ascii="宋体" w:hAnsi="宋体" w:hint="eastAsia"/>
          <w:sz w:val="28"/>
          <w:szCs w:val="28"/>
        </w:rPr>
        <w:t>家企业数据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NPK</w:t>
      </w:r>
      <w:r w:rsidRPr="00CE17FE">
        <w:rPr>
          <w:rFonts w:ascii="宋体" w:hAnsi="宋体" w:hint="eastAsia"/>
          <w:sz w:val="28"/>
          <w:szCs w:val="28"/>
        </w:rPr>
        <w:t>产量为</w:t>
      </w:r>
      <w:r>
        <w:rPr>
          <w:rFonts w:ascii="宋体" w:hAnsi="宋体"/>
          <w:sz w:val="28"/>
          <w:szCs w:val="28"/>
        </w:rPr>
        <w:t>345</w:t>
      </w:r>
      <w:r w:rsidRPr="00CE17FE">
        <w:rPr>
          <w:rFonts w:ascii="宋体" w:hAnsi="宋体" w:hint="eastAsia"/>
          <w:sz w:val="28"/>
          <w:szCs w:val="28"/>
        </w:rPr>
        <w:t>万吨，环比</w:t>
      </w:r>
      <w:r>
        <w:rPr>
          <w:rFonts w:ascii="宋体" w:hAnsi="宋体" w:hint="eastAsia"/>
          <w:sz w:val="28"/>
          <w:szCs w:val="28"/>
        </w:rPr>
        <w:t>上升</w:t>
      </w:r>
      <w:r>
        <w:rPr>
          <w:rFonts w:ascii="宋体" w:hAnsi="宋体"/>
          <w:sz w:val="28"/>
          <w:szCs w:val="28"/>
        </w:rPr>
        <w:t>2</w:t>
      </w:r>
      <w:r w:rsidRPr="00CE17FE"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，同比上升</w:t>
      </w:r>
      <w:r>
        <w:rPr>
          <w:rFonts w:ascii="宋体" w:hAnsi="宋体"/>
          <w:sz w:val="28"/>
          <w:szCs w:val="28"/>
        </w:rPr>
        <w:t>13%</w:t>
      </w:r>
      <w:r w:rsidRPr="00CE17FE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1-4</w:t>
      </w:r>
      <w:r w:rsidRPr="00CE17F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NPK</w:t>
      </w:r>
      <w:r>
        <w:rPr>
          <w:rFonts w:ascii="宋体" w:hAnsi="宋体" w:hint="eastAsia"/>
          <w:sz w:val="28"/>
          <w:szCs w:val="28"/>
        </w:rPr>
        <w:t>累计</w:t>
      </w:r>
      <w:r w:rsidRPr="00CE17FE">
        <w:rPr>
          <w:rFonts w:ascii="宋体" w:hAnsi="宋体" w:hint="eastAsia"/>
          <w:sz w:val="28"/>
          <w:szCs w:val="28"/>
        </w:rPr>
        <w:t>产量</w:t>
      </w:r>
      <w:r>
        <w:rPr>
          <w:rFonts w:ascii="宋体" w:hAnsi="宋体"/>
          <w:sz w:val="28"/>
          <w:szCs w:val="28"/>
        </w:rPr>
        <w:t>1199</w:t>
      </w:r>
      <w:r w:rsidRPr="00CE17FE">
        <w:rPr>
          <w:rFonts w:ascii="宋体" w:hAnsi="宋体" w:hint="eastAsia"/>
          <w:sz w:val="28"/>
          <w:szCs w:val="28"/>
        </w:rPr>
        <w:t>万吨，</w:t>
      </w:r>
      <w:r>
        <w:rPr>
          <w:rFonts w:ascii="宋体" w:hAnsi="宋体" w:hint="eastAsia"/>
          <w:sz w:val="28"/>
          <w:szCs w:val="28"/>
        </w:rPr>
        <w:t>同比上升</w:t>
      </w:r>
      <w:r>
        <w:rPr>
          <w:rFonts w:ascii="宋体" w:hAnsi="宋体"/>
          <w:sz w:val="28"/>
          <w:szCs w:val="28"/>
        </w:rPr>
        <w:t>8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NPK</w:t>
      </w:r>
      <w:r w:rsidRPr="00CE17FE">
        <w:rPr>
          <w:rFonts w:ascii="宋体" w:hAnsi="宋体" w:hint="eastAsia"/>
          <w:sz w:val="28"/>
          <w:szCs w:val="28"/>
        </w:rPr>
        <w:t>销量为</w:t>
      </w:r>
      <w:r>
        <w:rPr>
          <w:rFonts w:ascii="宋体" w:hAnsi="宋体"/>
          <w:sz w:val="28"/>
          <w:szCs w:val="28"/>
        </w:rPr>
        <w:t>336</w:t>
      </w:r>
      <w:r>
        <w:rPr>
          <w:rFonts w:ascii="宋体" w:hAnsi="宋体" w:hint="eastAsia"/>
          <w:sz w:val="28"/>
          <w:szCs w:val="28"/>
        </w:rPr>
        <w:t>万吨，环比上升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，同比上升</w:t>
      </w:r>
      <w:r>
        <w:rPr>
          <w:rFonts w:ascii="宋体" w:hAnsi="宋体"/>
          <w:sz w:val="28"/>
          <w:szCs w:val="28"/>
        </w:rPr>
        <w:t>11%</w:t>
      </w:r>
      <w:r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1-4</w:t>
      </w:r>
      <w:r w:rsidRPr="00CE17F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NPK</w:t>
      </w:r>
      <w:r>
        <w:rPr>
          <w:rFonts w:ascii="宋体" w:hAnsi="宋体" w:hint="eastAsia"/>
          <w:sz w:val="28"/>
          <w:szCs w:val="28"/>
        </w:rPr>
        <w:t>累计</w:t>
      </w:r>
      <w:r w:rsidRPr="00CE17FE">
        <w:rPr>
          <w:rFonts w:ascii="宋体" w:hAnsi="宋体" w:hint="eastAsia"/>
          <w:sz w:val="28"/>
          <w:szCs w:val="28"/>
        </w:rPr>
        <w:t>销量</w:t>
      </w:r>
      <w:r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/>
          <w:sz w:val="28"/>
          <w:szCs w:val="28"/>
        </w:rPr>
        <w:t>1155</w:t>
      </w:r>
      <w:r w:rsidRPr="00CE17FE">
        <w:rPr>
          <w:rFonts w:ascii="宋体" w:hAnsi="宋体" w:hint="eastAsia"/>
          <w:sz w:val="28"/>
          <w:szCs w:val="28"/>
        </w:rPr>
        <w:t>万吨，</w:t>
      </w:r>
      <w:r>
        <w:rPr>
          <w:rFonts w:ascii="宋体" w:hAnsi="宋体" w:hint="eastAsia"/>
          <w:sz w:val="28"/>
          <w:szCs w:val="28"/>
        </w:rPr>
        <w:t>同比上升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 w:hint="eastAsia"/>
          <w:sz w:val="28"/>
          <w:szCs w:val="28"/>
        </w:rPr>
        <w:t>月当月产销比为</w:t>
      </w:r>
      <w:r>
        <w:rPr>
          <w:rFonts w:ascii="宋体" w:hAnsi="宋体"/>
          <w:sz w:val="28"/>
          <w:szCs w:val="28"/>
        </w:rPr>
        <w:t>97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，累计产销比为</w:t>
      </w:r>
      <w:r>
        <w:rPr>
          <w:rFonts w:ascii="宋体" w:hAnsi="宋体"/>
          <w:sz w:val="28"/>
          <w:szCs w:val="28"/>
        </w:rPr>
        <w:t>96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 w:hint="eastAsia"/>
          <w:sz w:val="28"/>
          <w:szCs w:val="28"/>
        </w:rPr>
        <w:t>月末企业库存量为</w:t>
      </w:r>
      <w:r>
        <w:rPr>
          <w:rFonts w:ascii="宋体" w:hAnsi="宋体"/>
          <w:sz w:val="28"/>
          <w:szCs w:val="28"/>
        </w:rPr>
        <w:t>209</w:t>
      </w:r>
      <w:r>
        <w:rPr>
          <w:rFonts w:ascii="宋体" w:hAnsi="宋体" w:hint="eastAsia"/>
          <w:sz w:val="28"/>
          <w:szCs w:val="28"/>
        </w:rPr>
        <w:t>万吨，环比持平，同比上升</w:t>
      </w:r>
      <w:r>
        <w:rPr>
          <w:rFonts w:ascii="宋体" w:hAnsi="宋体"/>
          <w:sz w:val="28"/>
          <w:szCs w:val="28"/>
        </w:rPr>
        <w:t>50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</w:p>
    <w:p w:rsidR="00637FCA" w:rsidRDefault="00637FCA" w:rsidP="00574D0E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FC5B24" w:rsidP="00574D0E">
      <w:pPr>
        <w:spacing w:line="480" w:lineRule="exact"/>
        <w:ind w:firstLineChars="200" w:firstLine="420"/>
        <w:rPr>
          <w:rFonts w:ascii="宋体"/>
          <w:sz w:val="28"/>
          <w:szCs w:val="28"/>
        </w:rPr>
      </w:pPr>
      <w:r w:rsidRPr="00FC5B24">
        <w:rPr>
          <w:noProof/>
        </w:rPr>
        <w:lastRenderedPageBreak/>
        <w:pict>
          <v:shape id="图片 4" o:spid="_x0000_s1031" type="#_x0000_t75" style="position:absolute;left:0;text-align:left;margin-left:45pt;margin-top:15.6pt;width:345.05pt;height:162.5pt;z-index:6;visibility:visible">
            <v:imagedata r:id="rId11" o:title="" croptop="3347f" cropbottom="2411f" cropleft="3133f" cropright="1707f"/>
          </v:shape>
        </w:pict>
      </w:r>
    </w:p>
    <w:p w:rsidR="00637FCA" w:rsidRDefault="00637FCA" w:rsidP="00CC470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Pr="00CC4705" w:rsidRDefault="00637FCA" w:rsidP="00CC470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DA144A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DA144A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DA144A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DA144A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8F1646">
      <w:pPr>
        <w:spacing w:beforeLines="50"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8F1646">
      <w:pPr>
        <w:spacing w:beforeLines="50"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月份</w:t>
      </w:r>
      <w:r>
        <w:rPr>
          <w:rFonts w:ascii="宋体" w:hAnsi="宋体"/>
          <w:sz w:val="28"/>
          <w:szCs w:val="28"/>
        </w:rPr>
        <w:t>NPK</w:t>
      </w:r>
      <w:r>
        <w:rPr>
          <w:rFonts w:ascii="宋体" w:hAnsi="宋体" w:hint="eastAsia"/>
          <w:sz w:val="28"/>
          <w:szCs w:val="28"/>
        </w:rPr>
        <w:t>出厂价为</w:t>
      </w:r>
      <w:r>
        <w:rPr>
          <w:rFonts w:ascii="宋体" w:hAnsi="宋体"/>
          <w:sz w:val="28"/>
          <w:szCs w:val="28"/>
        </w:rPr>
        <w:t>2600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吨，环比下降</w:t>
      </w:r>
      <w:r>
        <w:rPr>
          <w:rFonts w:ascii="宋体" w:hAnsi="宋体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吨，同比下降</w:t>
      </w:r>
      <w:r>
        <w:rPr>
          <w:rFonts w:ascii="宋体" w:hAnsi="宋体"/>
          <w:sz w:val="28"/>
          <w:szCs w:val="28"/>
        </w:rPr>
        <w:t>105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吨。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月中旬</w:t>
      </w:r>
      <w:r>
        <w:rPr>
          <w:rFonts w:ascii="宋体" w:hAnsi="宋体"/>
          <w:sz w:val="28"/>
          <w:szCs w:val="28"/>
        </w:rPr>
        <w:t>45%</w:t>
      </w:r>
      <w:r>
        <w:rPr>
          <w:rFonts w:ascii="宋体" w:hAnsi="宋体" w:hint="eastAsia"/>
          <w:sz w:val="28"/>
          <w:szCs w:val="28"/>
        </w:rPr>
        <w:t>硫基</w:t>
      </w:r>
      <w:r>
        <w:rPr>
          <w:rFonts w:ascii="宋体" w:hAnsi="宋体"/>
          <w:sz w:val="28"/>
          <w:szCs w:val="28"/>
        </w:rPr>
        <w:t>NPK</w:t>
      </w:r>
      <w:r>
        <w:rPr>
          <w:rFonts w:ascii="宋体" w:hAnsi="宋体" w:hint="eastAsia"/>
          <w:sz w:val="28"/>
          <w:szCs w:val="28"/>
        </w:rPr>
        <w:t>出厂报价为</w:t>
      </w:r>
      <w:r>
        <w:rPr>
          <w:rFonts w:ascii="宋体" w:hAnsi="宋体"/>
          <w:sz w:val="28"/>
          <w:szCs w:val="28"/>
        </w:rPr>
        <w:t>255</w:t>
      </w:r>
      <w:r>
        <w:rPr>
          <w:rFonts w:asci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-270</w:t>
      </w:r>
      <w:r>
        <w:rPr>
          <w:rFonts w:asci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吨。</w:t>
      </w:r>
    </w:p>
    <w:p w:rsidR="00637FCA" w:rsidRDefault="00637FCA" w:rsidP="00D91BF0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2011</w:t>
      </w:r>
      <w:r>
        <w:rPr>
          <w:rFonts w:ascii="宋体" w:hAnsi="宋体" w:hint="eastAsia"/>
          <w:sz w:val="28"/>
          <w:szCs w:val="28"/>
        </w:rPr>
        <w:t>年、</w:t>
      </w:r>
      <w:r>
        <w:rPr>
          <w:rFonts w:ascii="宋体" w:hAnsi="宋体"/>
          <w:sz w:val="28"/>
          <w:szCs w:val="28"/>
        </w:rPr>
        <w:t>2012</w:t>
      </w:r>
      <w:r>
        <w:rPr>
          <w:rFonts w:ascii="宋体" w:hAnsi="宋体" w:hint="eastAsia"/>
          <w:sz w:val="28"/>
          <w:szCs w:val="28"/>
        </w:rPr>
        <w:t>年以及</w:t>
      </w:r>
      <w:r>
        <w:rPr>
          <w:rFonts w:ascii="宋体" w:hAnsi="宋体"/>
          <w:sz w:val="28"/>
          <w:szCs w:val="28"/>
        </w:rPr>
        <w:t>2013</w:t>
      </w:r>
      <w:r>
        <w:rPr>
          <w:rFonts w:ascii="宋体" w:hAnsi="宋体" w:hint="eastAsia"/>
          <w:sz w:val="28"/>
          <w:szCs w:val="28"/>
        </w:rPr>
        <w:t>年</w:t>
      </w:r>
      <w:proofErr w:type="gramStart"/>
      <w:r>
        <w:rPr>
          <w:rFonts w:ascii="宋体" w:hAnsi="宋体" w:hint="eastAsia"/>
          <w:sz w:val="28"/>
          <w:szCs w:val="28"/>
        </w:rPr>
        <w:t>前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proofErr w:type="gramEnd"/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NPK</w:t>
      </w:r>
      <w:r>
        <w:rPr>
          <w:rFonts w:ascii="宋体" w:hAnsi="宋体" w:hint="eastAsia"/>
          <w:sz w:val="28"/>
          <w:szCs w:val="28"/>
        </w:rPr>
        <w:t>出厂价如下图所示：</w:t>
      </w:r>
    </w:p>
    <w:p w:rsidR="00637FCA" w:rsidRPr="004B3396" w:rsidRDefault="00FC5B24" w:rsidP="006C2B44">
      <w:pPr>
        <w:spacing w:line="480" w:lineRule="exact"/>
        <w:ind w:firstLineChars="200" w:firstLine="420"/>
        <w:rPr>
          <w:rFonts w:ascii="宋体"/>
          <w:sz w:val="28"/>
          <w:szCs w:val="28"/>
        </w:rPr>
      </w:pPr>
      <w:r w:rsidRPr="00FC5B24">
        <w:rPr>
          <w:noProof/>
        </w:rPr>
        <w:pict>
          <v:shape id="_x0000_s1032" type="#_x0000_t75" style="position:absolute;left:0;text-align:left;margin-left:63pt;margin-top:16.8pt;width:305.3pt;height:151.65pt;z-index:10">
            <v:imagedata r:id="rId12" o:title=""/>
          </v:shape>
        </w:pict>
      </w:r>
    </w:p>
    <w:p w:rsidR="00637FCA" w:rsidRDefault="00637FCA" w:rsidP="00D91BF0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D91BF0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D91BF0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D91BF0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D91BF0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D91BF0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D91BF0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8F1646">
      <w:pPr>
        <w:spacing w:beforeLines="50" w:line="480" w:lineRule="exact"/>
        <w:rPr>
          <w:rFonts w:ascii="宋体"/>
          <w:b/>
          <w:sz w:val="30"/>
          <w:szCs w:val="30"/>
        </w:rPr>
      </w:pPr>
      <w:r w:rsidRPr="00342206">
        <w:rPr>
          <w:rFonts w:ascii="宋体" w:hAnsi="宋体"/>
          <w:b/>
          <w:sz w:val="30"/>
          <w:szCs w:val="30"/>
        </w:rPr>
        <w:t>3</w:t>
      </w:r>
      <w:r w:rsidRPr="00342206">
        <w:rPr>
          <w:rFonts w:ascii="宋体" w:hAnsi="宋体" w:hint="eastAsia"/>
          <w:b/>
          <w:sz w:val="30"/>
          <w:szCs w:val="30"/>
        </w:rPr>
        <w:t>、进出口情况</w:t>
      </w:r>
    </w:p>
    <w:p w:rsidR="00637FCA" w:rsidRPr="00F22001" w:rsidRDefault="00637FCA" w:rsidP="00F22001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1-4</w:t>
      </w:r>
      <w:r w:rsidRPr="00F22001">
        <w:rPr>
          <w:rFonts w:ascii="宋体" w:hAnsi="宋体" w:hint="eastAsia"/>
          <w:sz w:val="28"/>
          <w:szCs w:val="28"/>
        </w:rPr>
        <w:t>月进口各种磷复肥</w:t>
      </w:r>
      <w:r>
        <w:rPr>
          <w:rFonts w:ascii="宋体" w:hAnsi="宋体"/>
          <w:sz w:val="28"/>
          <w:szCs w:val="28"/>
        </w:rPr>
        <w:t>15.9</w:t>
      </w:r>
      <w:r w:rsidRPr="00F22001">
        <w:rPr>
          <w:rFonts w:ascii="宋体" w:hAnsi="宋体" w:hint="eastAsia"/>
          <w:sz w:val="28"/>
          <w:szCs w:val="28"/>
        </w:rPr>
        <w:t>万吨</w:t>
      </w:r>
      <w:r w:rsidRPr="00F22001">
        <w:rPr>
          <w:rFonts w:ascii="宋体" w:hAnsi="宋体"/>
          <w:sz w:val="28"/>
          <w:szCs w:val="28"/>
        </w:rPr>
        <w:t>P</w:t>
      </w:r>
      <w:r w:rsidRPr="00F22001">
        <w:rPr>
          <w:rFonts w:ascii="宋体" w:hAnsi="宋体"/>
          <w:sz w:val="28"/>
          <w:szCs w:val="28"/>
          <w:vertAlign w:val="subscript"/>
        </w:rPr>
        <w:t>2</w:t>
      </w:r>
      <w:r w:rsidRPr="00F22001">
        <w:rPr>
          <w:rFonts w:ascii="宋体" w:hAnsi="宋体"/>
          <w:sz w:val="28"/>
          <w:szCs w:val="28"/>
        </w:rPr>
        <w:t>O</w:t>
      </w:r>
      <w:r w:rsidRPr="00F22001">
        <w:rPr>
          <w:rFonts w:ascii="宋体" w:hAnsi="宋体"/>
          <w:sz w:val="28"/>
          <w:szCs w:val="28"/>
          <w:vertAlign w:val="subscript"/>
        </w:rPr>
        <w:t>5</w:t>
      </w:r>
      <w:r w:rsidRPr="00F22001">
        <w:rPr>
          <w:rFonts w:ascii="宋体"/>
          <w:sz w:val="28"/>
          <w:szCs w:val="28"/>
        </w:rPr>
        <w:t>,</w:t>
      </w:r>
      <w:r w:rsidRPr="00F22001">
        <w:rPr>
          <w:rFonts w:ascii="宋体" w:hAnsi="宋体" w:hint="eastAsia"/>
          <w:sz w:val="28"/>
          <w:szCs w:val="28"/>
        </w:rPr>
        <w:t>同比增长</w:t>
      </w:r>
      <w:r>
        <w:rPr>
          <w:rFonts w:ascii="宋体" w:hAnsi="宋体"/>
          <w:sz w:val="28"/>
          <w:szCs w:val="28"/>
        </w:rPr>
        <w:t>18.6</w:t>
      </w:r>
      <w:r w:rsidRPr="00F22001">
        <w:rPr>
          <w:rFonts w:ascii="宋体" w:hAnsi="宋体"/>
          <w:sz w:val="28"/>
          <w:szCs w:val="28"/>
        </w:rPr>
        <w:t>%</w:t>
      </w:r>
      <w:r w:rsidRPr="00F22001">
        <w:rPr>
          <w:rFonts w:ascii="宋体" w:hAnsi="宋体" w:hint="eastAsia"/>
          <w:sz w:val="28"/>
          <w:szCs w:val="28"/>
        </w:rPr>
        <w:t>；出口各种磷复肥</w:t>
      </w:r>
      <w:r>
        <w:rPr>
          <w:rFonts w:ascii="宋体" w:hAnsi="宋体"/>
          <w:sz w:val="28"/>
          <w:szCs w:val="28"/>
        </w:rPr>
        <w:t>24.4</w:t>
      </w:r>
      <w:r w:rsidRPr="00F22001">
        <w:rPr>
          <w:rFonts w:ascii="宋体" w:hAnsi="宋体" w:hint="eastAsia"/>
          <w:sz w:val="28"/>
          <w:szCs w:val="28"/>
        </w:rPr>
        <w:t>万吨</w:t>
      </w:r>
      <w:r w:rsidRPr="00F22001">
        <w:rPr>
          <w:rFonts w:ascii="宋体" w:hAnsi="宋体"/>
          <w:sz w:val="28"/>
          <w:szCs w:val="28"/>
        </w:rPr>
        <w:t>P</w:t>
      </w:r>
      <w:r w:rsidRPr="00F22001">
        <w:rPr>
          <w:rFonts w:ascii="宋体" w:hAnsi="宋体"/>
          <w:sz w:val="28"/>
          <w:szCs w:val="28"/>
          <w:vertAlign w:val="subscript"/>
        </w:rPr>
        <w:t>2</w:t>
      </w:r>
      <w:r w:rsidRPr="00F22001">
        <w:rPr>
          <w:rFonts w:ascii="宋体" w:hAnsi="宋体"/>
          <w:sz w:val="28"/>
          <w:szCs w:val="28"/>
        </w:rPr>
        <w:t>O</w:t>
      </w:r>
      <w:r w:rsidRPr="00F22001">
        <w:rPr>
          <w:rFonts w:ascii="宋体" w:hAnsi="宋体"/>
          <w:sz w:val="28"/>
          <w:szCs w:val="28"/>
          <w:vertAlign w:val="subscript"/>
        </w:rPr>
        <w:t>5</w:t>
      </w:r>
      <w:r w:rsidRPr="00F22001">
        <w:rPr>
          <w:rFonts w:ascii="宋体" w:hAnsi="宋体" w:hint="eastAsia"/>
          <w:sz w:val="28"/>
          <w:szCs w:val="28"/>
        </w:rPr>
        <w:t>，同比下降</w:t>
      </w:r>
      <w:r>
        <w:rPr>
          <w:rFonts w:ascii="宋体" w:hAnsi="宋体"/>
          <w:sz w:val="28"/>
          <w:szCs w:val="28"/>
        </w:rPr>
        <w:t>12.0</w:t>
      </w:r>
      <w:r w:rsidRPr="00F22001">
        <w:rPr>
          <w:rFonts w:ascii="宋体" w:hAnsi="宋体"/>
          <w:sz w:val="28"/>
          <w:szCs w:val="28"/>
        </w:rPr>
        <w:t>%</w:t>
      </w:r>
      <w:r w:rsidRPr="00F22001">
        <w:rPr>
          <w:rFonts w:ascii="宋体" w:hAnsi="宋体" w:hint="eastAsia"/>
          <w:sz w:val="28"/>
          <w:szCs w:val="28"/>
        </w:rPr>
        <w:t>；出口磷铵</w:t>
      </w:r>
      <w:r>
        <w:rPr>
          <w:rFonts w:ascii="宋体" w:hAnsi="宋体"/>
          <w:sz w:val="28"/>
          <w:szCs w:val="28"/>
        </w:rPr>
        <w:t>27.6</w:t>
      </w:r>
      <w:r w:rsidRPr="00F22001">
        <w:rPr>
          <w:rFonts w:ascii="宋体" w:hAnsi="宋体" w:hint="eastAsia"/>
          <w:sz w:val="28"/>
          <w:szCs w:val="28"/>
        </w:rPr>
        <w:t>万吨，同比</w:t>
      </w:r>
      <w:r>
        <w:rPr>
          <w:rFonts w:ascii="宋体" w:hAnsi="宋体" w:hint="eastAsia"/>
          <w:sz w:val="28"/>
          <w:szCs w:val="28"/>
        </w:rPr>
        <w:t>上升</w:t>
      </w:r>
      <w:r>
        <w:rPr>
          <w:rFonts w:ascii="宋体" w:hAnsi="宋体"/>
          <w:sz w:val="28"/>
          <w:szCs w:val="28"/>
        </w:rPr>
        <w:t>35.1</w:t>
      </w:r>
      <w:r w:rsidRPr="00F22001">
        <w:rPr>
          <w:rFonts w:ascii="宋体" w:hAnsi="宋体"/>
          <w:sz w:val="28"/>
          <w:szCs w:val="28"/>
        </w:rPr>
        <w:t>%</w:t>
      </w:r>
      <w:r w:rsidRPr="00F22001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1-4</w:t>
      </w:r>
      <w:r w:rsidRPr="00F22001">
        <w:rPr>
          <w:rFonts w:ascii="宋体" w:hAnsi="宋体" w:hint="eastAsia"/>
          <w:sz w:val="28"/>
          <w:szCs w:val="28"/>
        </w:rPr>
        <w:t>月净出口各种磷复肥</w:t>
      </w:r>
      <w:r>
        <w:rPr>
          <w:rFonts w:ascii="宋体" w:hAnsi="宋体"/>
          <w:sz w:val="28"/>
          <w:szCs w:val="28"/>
        </w:rPr>
        <w:t>8.6</w:t>
      </w:r>
      <w:r w:rsidRPr="00F22001">
        <w:rPr>
          <w:rFonts w:ascii="宋体" w:hAnsi="宋体" w:hint="eastAsia"/>
          <w:sz w:val="28"/>
          <w:szCs w:val="28"/>
        </w:rPr>
        <w:t>万吨</w:t>
      </w:r>
      <w:r w:rsidRPr="00F22001">
        <w:rPr>
          <w:rFonts w:ascii="宋体" w:hAnsi="宋体"/>
          <w:sz w:val="28"/>
          <w:szCs w:val="28"/>
        </w:rPr>
        <w:t>P</w:t>
      </w:r>
      <w:r w:rsidRPr="00F22001">
        <w:rPr>
          <w:rFonts w:ascii="宋体" w:hAnsi="宋体"/>
          <w:sz w:val="28"/>
          <w:szCs w:val="28"/>
          <w:vertAlign w:val="subscript"/>
        </w:rPr>
        <w:t>2</w:t>
      </w:r>
      <w:r w:rsidRPr="00F22001">
        <w:rPr>
          <w:rFonts w:ascii="宋体" w:hAnsi="宋体"/>
          <w:sz w:val="28"/>
          <w:szCs w:val="28"/>
        </w:rPr>
        <w:t>O</w:t>
      </w:r>
      <w:r w:rsidRPr="00F22001">
        <w:rPr>
          <w:rFonts w:ascii="宋体" w:hAnsi="宋体"/>
          <w:sz w:val="28"/>
          <w:szCs w:val="28"/>
          <w:vertAlign w:val="subscript"/>
        </w:rPr>
        <w:t>5</w:t>
      </w:r>
      <w:r w:rsidRPr="00F22001">
        <w:rPr>
          <w:rFonts w:ascii="宋体" w:hAnsi="宋体" w:hint="eastAsia"/>
          <w:sz w:val="28"/>
          <w:szCs w:val="28"/>
        </w:rPr>
        <w:t>，同比下降</w:t>
      </w:r>
      <w:r>
        <w:rPr>
          <w:rFonts w:ascii="宋体" w:hAnsi="宋体"/>
          <w:sz w:val="28"/>
          <w:szCs w:val="28"/>
        </w:rPr>
        <w:t>40.4</w:t>
      </w:r>
      <w:r w:rsidRPr="00F22001">
        <w:rPr>
          <w:rFonts w:ascii="宋体" w:hAnsi="宋体"/>
          <w:sz w:val="28"/>
          <w:szCs w:val="28"/>
        </w:rPr>
        <w:t>%</w:t>
      </w:r>
      <w:r w:rsidRPr="00F22001">
        <w:rPr>
          <w:rFonts w:ascii="宋体" w:hAnsi="宋体" w:hint="eastAsia"/>
          <w:sz w:val="28"/>
          <w:szCs w:val="28"/>
        </w:rPr>
        <w:t>。</w:t>
      </w:r>
    </w:p>
    <w:p w:rsidR="00637FCA" w:rsidRDefault="00637FCA" w:rsidP="007D5162">
      <w:pPr>
        <w:spacing w:line="480" w:lineRule="exact"/>
        <w:rPr>
          <w:rFonts w:ascii="宋体"/>
          <w:b/>
          <w:sz w:val="28"/>
          <w:szCs w:val="28"/>
        </w:rPr>
      </w:pPr>
      <w:r w:rsidRPr="00F22001">
        <w:rPr>
          <w:rFonts w:ascii="宋体" w:hAnsi="宋体"/>
          <w:b/>
          <w:sz w:val="28"/>
          <w:szCs w:val="28"/>
        </w:rPr>
        <w:t>2013</w:t>
      </w:r>
      <w:r w:rsidRPr="00F22001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月份各产品进</w:t>
      </w:r>
      <w:r w:rsidRPr="00F22001">
        <w:rPr>
          <w:rFonts w:ascii="宋体" w:hAnsi="宋体" w:hint="eastAsia"/>
          <w:b/>
          <w:sz w:val="28"/>
          <w:szCs w:val="28"/>
        </w:rPr>
        <w:t>口情况如下：</w:t>
      </w:r>
    </w:p>
    <w:p w:rsidR="00637FCA" w:rsidRDefault="00637FCA" w:rsidP="007D5162">
      <w:pPr>
        <w:spacing w:line="480" w:lineRule="exact"/>
        <w:rPr>
          <w:rFonts w:ascii="宋体"/>
          <w:b/>
          <w:sz w:val="28"/>
          <w:szCs w:val="28"/>
        </w:rPr>
      </w:pPr>
    </w:p>
    <w:p w:rsidR="00637FCA" w:rsidRPr="00F22001" w:rsidRDefault="00637FCA" w:rsidP="007D5162">
      <w:pPr>
        <w:spacing w:line="480" w:lineRule="exact"/>
        <w:rPr>
          <w:rFonts w:ascii="宋体"/>
          <w:b/>
          <w:sz w:val="28"/>
          <w:szCs w:val="28"/>
        </w:rPr>
      </w:pPr>
    </w:p>
    <w:tbl>
      <w:tblPr>
        <w:tblW w:w="0" w:type="auto"/>
        <w:tblInd w:w="96" w:type="dxa"/>
        <w:tblLook w:val="00A0"/>
      </w:tblPr>
      <w:tblGrid>
        <w:gridCol w:w="939"/>
        <w:gridCol w:w="1180"/>
        <w:gridCol w:w="1180"/>
        <w:gridCol w:w="1180"/>
        <w:gridCol w:w="821"/>
        <w:gridCol w:w="1662"/>
        <w:gridCol w:w="821"/>
      </w:tblGrid>
      <w:tr w:rsidR="00637FCA" w:rsidRPr="00452574" w:rsidTr="00B4011B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产品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</w:t>
            </w: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进口量</w:t>
            </w:r>
          </w:p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（万吨）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</w:t>
            </w: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月累计</w:t>
            </w:r>
          </w:p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进口量</w:t>
            </w:r>
          </w:p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（万吨）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同期累计</w:t>
            </w:r>
          </w:p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进口量</w:t>
            </w:r>
          </w:p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（万吨）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同比</w:t>
            </w: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45257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累计</w:t>
            </w: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进口价格</w:t>
            </w:r>
          </w:p>
          <w:p w:rsidR="00637FCA" w:rsidRPr="00452574" w:rsidRDefault="00637FCA" w:rsidP="0045257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（美元</w:t>
            </w: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同比</w:t>
            </w: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637FCA" w:rsidRPr="00452574" w:rsidTr="00B4011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NPK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45257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54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637FCA" w:rsidRPr="00452574" w:rsidTr="00B4011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氯化钾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225.2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11.9</w:t>
            </w:r>
          </w:p>
        </w:tc>
      </w:tr>
      <w:tr w:rsidR="00637FCA" w:rsidRPr="005A5267" w:rsidTr="00B4011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DAP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5A5267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18.8</w:t>
            </w:r>
          </w:p>
        </w:tc>
      </w:tr>
      <w:tr w:rsidR="00637FCA" w:rsidRPr="00452574" w:rsidTr="00B4011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4.6</w:t>
            </w:r>
          </w:p>
        </w:tc>
      </w:tr>
    </w:tbl>
    <w:p w:rsidR="00637FCA" w:rsidRPr="00F22001" w:rsidRDefault="00637FCA" w:rsidP="008C7E5C">
      <w:pPr>
        <w:spacing w:line="480" w:lineRule="exact"/>
        <w:rPr>
          <w:rFonts w:ascii="宋体"/>
          <w:b/>
          <w:sz w:val="28"/>
          <w:szCs w:val="28"/>
        </w:rPr>
      </w:pPr>
      <w:r w:rsidRPr="00F22001">
        <w:rPr>
          <w:rFonts w:ascii="宋体" w:hAnsi="宋体"/>
          <w:b/>
          <w:sz w:val="28"/>
          <w:szCs w:val="28"/>
        </w:rPr>
        <w:t>2013</w:t>
      </w:r>
      <w:r w:rsidRPr="00F22001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4</w:t>
      </w:r>
      <w:r w:rsidRPr="00F22001">
        <w:rPr>
          <w:rFonts w:ascii="宋体" w:hAnsi="宋体" w:hint="eastAsia"/>
          <w:b/>
          <w:sz w:val="28"/>
          <w:szCs w:val="28"/>
        </w:rPr>
        <w:t>月份出口情况如下表所示：</w:t>
      </w:r>
    </w:p>
    <w:tbl>
      <w:tblPr>
        <w:tblW w:w="0" w:type="auto"/>
        <w:tblInd w:w="96" w:type="dxa"/>
        <w:tblLook w:val="00A0"/>
      </w:tblPr>
      <w:tblGrid>
        <w:gridCol w:w="698"/>
        <w:gridCol w:w="1076"/>
        <w:gridCol w:w="1276"/>
        <w:gridCol w:w="1357"/>
        <w:gridCol w:w="850"/>
        <w:gridCol w:w="1701"/>
        <w:gridCol w:w="851"/>
      </w:tblGrid>
      <w:tr w:rsidR="00637FCA" w:rsidRPr="00B4011B" w:rsidTr="005A5267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</w:t>
            </w: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</w:t>
            </w: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口量</w:t>
            </w:r>
          </w:p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</w:t>
            </w: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月累计</w:t>
            </w:r>
          </w:p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</w:t>
            </w: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口量</w:t>
            </w:r>
          </w:p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（万吨）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同期累计</w:t>
            </w:r>
          </w:p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</w:t>
            </w: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口量</w:t>
            </w:r>
          </w:p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（万吨）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同比</w:t>
            </w: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累计出</w:t>
            </w: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口价格</w:t>
            </w:r>
          </w:p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（美元</w:t>
            </w: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CA" w:rsidRPr="00452574" w:rsidRDefault="00637FCA" w:rsidP="00E308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同比</w:t>
            </w: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637FCA" w:rsidRPr="00B4011B" w:rsidTr="005A526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DAP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5A52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21.6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4A59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538.5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4A59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6.7</w:t>
            </w:r>
          </w:p>
        </w:tc>
      </w:tr>
      <w:tr w:rsidR="00637FCA" w:rsidRPr="00B4011B" w:rsidTr="005A526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MAP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5.9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147.6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4A59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4A59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637FCA" w:rsidRPr="00B4011B" w:rsidTr="005A526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TSP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5A52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5A52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377.4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4A59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5.2</w:t>
            </w:r>
          </w:p>
        </w:tc>
      </w:tr>
      <w:tr w:rsidR="00637FCA" w:rsidRPr="00B4011B" w:rsidTr="005A526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NP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8A5C9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4A59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4A59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0.0</w:t>
            </w:r>
          </w:p>
        </w:tc>
      </w:tr>
      <w:tr w:rsidR="00637FCA" w:rsidRPr="00B4011B" w:rsidTr="005A526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B4011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SSP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4A59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4A59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15.9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4A59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4A59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4A59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FCA" w:rsidRPr="00452574" w:rsidRDefault="00637FCA" w:rsidP="005A52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2574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452574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.6</w:t>
            </w:r>
          </w:p>
        </w:tc>
      </w:tr>
    </w:tbl>
    <w:p w:rsidR="00637FCA" w:rsidRPr="00394292" w:rsidRDefault="00637FCA" w:rsidP="008F1646">
      <w:pPr>
        <w:spacing w:beforeLines="50" w:line="480" w:lineRule="exact"/>
        <w:rPr>
          <w:rFonts w:ascii="宋体"/>
          <w:b/>
          <w:sz w:val="30"/>
          <w:szCs w:val="30"/>
        </w:rPr>
      </w:pPr>
      <w:r w:rsidRPr="00394292">
        <w:rPr>
          <w:rFonts w:ascii="宋体" w:hAnsi="宋体"/>
          <w:b/>
          <w:sz w:val="30"/>
          <w:szCs w:val="30"/>
        </w:rPr>
        <w:t>4</w:t>
      </w:r>
      <w:r w:rsidRPr="00394292">
        <w:rPr>
          <w:rFonts w:ascii="宋体" w:hAnsi="宋体" w:hint="eastAsia"/>
          <w:b/>
          <w:sz w:val="30"/>
          <w:szCs w:val="30"/>
        </w:rPr>
        <w:t>、其它相关产品</w:t>
      </w:r>
      <w:r>
        <w:rPr>
          <w:rFonts w:ascii="宋体" w:hAnsi="宋体" w:hint="eastAsia"/>
          <w:b/>
          <w:sz w:val="30"/>
          <w:szCs w:val="30"/>
        </w:rPr>
        <w:t>生产情况</w:t>
      </w:r>
    </w:p>
    <w:p w:rsidR="00637FCA" w:rsidRDefault="00637FCA" w:rsidP="00301CCE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CE17FE">
        <w:rPr>
          <w:rFonts w:ascii="宋体" w:hAnsi="宋体" w:hint="eastAsia"/>
          <w:sz w:val="28"/>
          <w:szCs w:val="28"/>
        </w:rPr>
        <w:t>据统计局数据显示，</w:t>
      </w:r>
      <w:r>
        <w:rPr>
          <w:rFonts w:ascii="宋体" w:hAnsi="宋体"/>
          <w:sz w:val="28"/>
          <w:szCs w:val="28"/>
        </w:rPr>
        <w:t>1-4</w:t>
      </w:r>
      <w:r w:rsidRPr="00CE17F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份</w:t>
      </w:r>
      <w:r w:rsidRPr="00CE17FE">
        <w:rPr>
          <w:rFonts w:ascii="宋体" w:hAnsi="宋体" w:hint="eastAsia"/>
          <w:sz w:val="28"/>
          <w:szCs w:val="28"/>
        </w:rPr>
        <w:t>合成氨（折</w:t>
      </w:r>
      <w:r w:rsidRPr="00CE17FE">
        <w:rPr>
          <w:rFonts w:ascii="宋体" w:hAnsi="宋体"/>
          <w:sz w:val="28"/>
          <w:szCs w:val="28"/>
        </w:rPr>
        <w:t>100%N</w:t>
      </w:r>
      <w:r w:rsidRPr="00CE17FE">
        <w:rPr>
          <w:rFonts w:ascii="宋体" w:hAnsi="宋体" w:hint="eastAsia"/>
          <w:sz w:val="28"/>
          <w:szCs w:val="28"/>
        </w:rPr>
        <w:t>）产量</w:t>
      </w:r>
      <w:r>
        <w:rPr>
          <w:rFonts w:ascii="宋体" w:hAnsi="宋体"/>
          <w:sz w:val="28"/>
          <w:szCs w:val="28"/>
        </w:rPr>
        <w:t>1914.9</w:t>
      </w:r>
      <w:r w:rsidRPr="00CE17FE">
        <w:rPr>
          <w:rFonts w:ascii="宋体" w:hAnsi="宋体" w:hint="eastAsia"/>
          <w:sz w:val="28"/>
          <w:szCs w:val="28"/>
        </w:rPr>
        <w:t>万吨，同比</w:t>
      </w:r>
      <w:r>
        <w:rPr>
          <w:rFonts w:ascii="宋体" w:hAnsi="宋体" w:hint="eastAsia"/>
          <w:sz w:val="28"/>
          <w:szCs w:val="28"/>
        </w:rPr>
        <w:t>增长</w:t>
      </w:r>
      <w:r>
        <w:rPr>
          <w:rFonts w:ascii="宋体" w:hAnsi="宋体"/>
          <w:sz w:val="28"/>
          <w:szCs w:val="28"/>
        </w:rPr>
        <w:t>5.8%</w:t>
      </w:r>
      <w:r w:rsidRPr="00CE17FE">
        <w:rPr>
          <w:rFonts w:ascii="宋体" w:hAnsi="宋体" w:hint="eastAsia"/>
          <w:sz w:val="28"/>
          <w:szCs w:val="28"/>
        </w:rPr>
        <w:t>；化肥产量</w:t>
      </w:r>
      <w:r>
        <w:rPr>
          <w:rFonts w:ascii="宋体" w:hAnsi="宋体"/>
          <w:sz w:val="28"/>
          <w:szCs w:val="28"/>
        </w:rPr>
        <w:t>2645.6</w:t>
      </w:r>
      <w:r w:rsidRPr="00CE17FE">
        <w:rPr>
          <w:rFonts w:ascii="宋体" w:hAnsi="宋体" w:hint="eastAsia"/>
          <w:sz w:val="28"/>
          <w:szCs w:val="28"/>
        </w:rPr>
        <w:t>万吨（折纯），同比增长</w:t>
      </w:r>
      <w:r>
        <w:rPr>
          <w:rFonts w:ascii="宋体" w:hAnsi="宋体"/>
          <w:sz w:val="28"/>
          <w:szCs w:val="28"/>
        </w:rPr>
        <w:t>13.2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；氮肥产量</w:t>
      </w:r>
      <w:r>
        <w:rPr>
          <w:rFonts w:ascii="宋体" w:hAnsi="宋体"/>
          <w:sz w:val="28"/>
          <w:szCs w:val="28"/>
        </w:rPr>
        <w:t>1815.7</w:t>
      </w:r>
      <w:r w:rsidRPr="00CE17FE">
        <w:rPr>
          <w:rFonts w:ascii="宋体" w:hAnsi="宋体" w:hint="eastAsia"/>
          <w:sz w:val="28"/>
          <w:szCs w:val="28"/>
        </w:rPr>
        <w:t>万吨（折</w:t>
      </w:r>
      <w:r w:rsidRPr="00CE17FE">
        <w:rPr>
          <w:rFonts w:ascii="宋体" w:hAnsi="宋体"/>
          <w:sz w:val="28"/>
          <w:szCs w:val="28"/>
        </w:rPr>
        <w:t>100%N</w:t>
      </w:r>
      <w:r w:rsidRPr="00CE17FE">
        <w:rPr>
          <w:rFonts w:ascii="宋体" w:hAnsi="宋体" w:hint="eastAsia"/>
          <w:sz w:val="28"/>
          <w:szCs w:val="28"/>
        </w:rPr>
        <w:t>），同比增长</w:t>
      </w:r>
      <w:r>
        <w:rPr>
          <w:rFonts w:ascii="宋体" w:hAnsi="宋体"/>
          <w:sz w:val="28"/>
          <w:szCs w:val="28"/>
        </w:rPr>
        <w:t>12.9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；尿素</w:t>
      </w:r>
      <w:r>
        <w:rPr>
          <w:rFonts w:ascii="宋体" w:hAnsi="宋体" w:hint="eastAsia"/>
          <w:sz w:val="28"/>
          <w:szCs w:val="28"/>
        </w:rPr>
        <w:t>产量</w:t>
      </w:r>
      <w:r>
        <w:rPr>
          <w:rFonts w:ascii="宋体" w:hAnsi="宋体"/>
          <w:sz w:val="28"/>
          <w:szCs w:val="28"/>
        </w:rPr>
        <w:t>1106.9</w:t>
      </w:r>
      <w:r w:rsidRPr="00CE17FE">
        <w:rPr>
          <w:rFonts w:ascii="宋体" w:hAnsi="宋体" w:hint="eastAsia"/>
          <w:sz w:val="28"/>
          <w:szCs w:val="28"/>
        </w:rPr>
        <w:t>万吨（折</w:t>
      </w:r>
      <w:r w:rsidRPr="00CE17FE">
        <w:rPr>
          <w:rFonts w:ascii="宋体" w:hAnsi="宋体"/>
          <w:sz w:val="28"/>
          <w:szCs w:val="28"/>
        </w:rPr>
        <w:t>100%N</w:t>
      </w:r>
      <w:r w:rsidRPr="00CE17FE">
        <w:rPr>
          <w:rFonts w:ascii="宋体" w:hAnsi="宋体" w:hint="eastAsia"/>
          <w:sz w:val="28"/>
          <w:szCs w:val="28"/>
        </w:rPr>
        <w:t>），同比增长</w:t>
      </w:r>
      <w:r>
        <w:rPr>
          <w:rFonts w:ascii="宋体" w:hAnsi="宋体"/>
          <w:sz w:val="28"/>
          <w:szCs w:val="28"/>
        </w:rPr>
        <w:t>1</w:t>
      </w:r>
      <w:r w:rsidRPr="00574D0E">
        <w:rPr>
          <w:rFonts w:ascii="宋体" w:hAnsi="宋体"/>
          <w:sz w:val="28"/>
          <w:szCs w:val="28"/>
        </w:rPr>
        <w:t>3.9%</w:t>
      </w:r>
      <w:r w:rsidRPr="00574D0E">
        <w:rPr>
          <w:rFonts w:ascii="宋体" w:hAnsi="宋体" w:hint="eastAsia"/>
          <w:sz w:val="28"/>
          <w:szCs w:val="28"/>
        </w:rPr>
        <w:t>；钾肥产量</w:t>
      </w:r>
      <w:r w:rsidRPr="00574D0E">
        <w:rPr>
          <w:rFonts w:ascii="宋体" w:hAnsi="宋体"/>
          <w:sz w:val="28"/>
          <w:szCs w:val="28"/>
        </w:rPr>
        <w:t>174.2</w:t>
      </w:r>
      <w:r w:rsidRPr="00574D0E">
        <w:rPr>
          <w:rFonts w:ascii="宋体" w:hAnsi="宋体" w:hint="eastAsia"/>
          <w:sz w:val="28"/>
          <w:szCs w:val="28"/>
        </w:rPr>
        <w:t>万吨（折</w:t>
      </w:r>
      <w:r w:rsidRPr="00574D0E">
        <w:rPr>
          <w:rFonts w:ascii="宋体" w:hAnsi="宋体"/>
          <w:sz w:val="28"/>
          <w:szCs w:val="28"/>
        </w:rPr>
        <w:t>100%K</w:t>
      </w:r>
      <w:r w:rsidRPr="00574D0E">
        <w:rPr>
          <w:rFonts w:ascii="宋体" w:hAnsi="宋体"/>
          <w:sz w:val="28"/>
          <w:szCs w:val="28"/>
          <w:vertAlign w:val="subscript"/>
        </w:rPr>
        <w:t>2</w:t>
      </w:r>
      <w:r w:rsidRPr="00574D0E">
        <w:rPr>
          <w:rFonts w:ascii="宋体" w:hAnsi="宋体"/>
          <w:sz w:val="28"/>
          <w:szCs w:val="28"/>
        </w:rPr>
        <w:t>O</w:t>
      </w:r>
      <w:r w:rsidRPr="00574D0E">
        <w:rPr>
          <w:rFonts w:ascii="宋体" w:hAnsi="宋体" w:hint="eastAsia"/>
          <w:sz w:val="28"/>
          <w:szCs w:val="28"/>
        </w:rPr>
        <w:t>），同比增长</w:t>
      </w:r>
      <w:r w:rsidRPr="00574D0E">
        <w:rPr>
          <w:rFonts w:ascii="宋体" w:hAnsi="宋体"/>
          <w:sz w:val="28"/>
          <w:szCs w:val="28"/>
        </w:rPr>
        <w:t>22.9%</w:t>
      </w:r>
      <w:r w:rsidRPr="00574D0E">
        <w:rPr>
          <w:rFonts w:ascii="宋体" w:hAnsi="宋体" w:hint="eastAsia"/>
          <w:sz w:val="28"/>
          <w:szCs w:val="28"/>
        </w:rPr>
        <w:t>；磷矿产量</w:t>
      </w:r>
      <w:r w:rsidRPr="00574D0E">
        <w:rPr>
          <w:rFonts w:ascii="宋体" w:hAnsi="宋体"/>
          <w:sz w:val="28"/>
          <w:szCs w:val="28"/>
        </w:rPr>
        <w:t>2976.1</w:t>
      </w:r>
      <w:r w:rsidRPr="00574D0E">
        <w:rPr>
          <w:rFonts w:ascii="宋体" w:hAnsi="宋体" w:hint="eastAsia"/>
          <w:sz w:val="28"/>
          <w:szCs w:val="28"/>
        </w:rPr>
        <w:t>万吨</w:t>
      </w:r>
      <w:r w:rsidRPr="00574D0E">
        <w:rPr>
          <w:rFonts w:ascii="宋体" w:hAnsi="宋体"/>
          <w:sz w:val="28"/>
          <w:szCs w:val="28"/>
        </w:rPr>
        <w:t>(</w:t>
      </w:r>
      <w:r w:rsidRPr="00574D0E">
        <w:rPr>
          <w:rFonts w:ascii="宋体" w:hAnsi="宋体" w:hint="eastAsia"/>
          <w:sz w:val="28"/>
          <w:szCs w:val="28"/>
        </w:rPr>
        <w:t>折</w:t>
      </w:r>
      <w:r w:rsidRPr="00574D0E">
        <w:rPr>
          <w:rFonts w:ascii="宋体" w:hAnsi="宋体"/>
          <w:sz w:val="28"/>
          <w:szCs w:val="28"/>
        </w:rPr>
        <w:t>30%P</w:t>
      </w:r>
      <w:r w:rsidRPr="00574D0E">
        <w:rPr>
          <w:rFonts w:ascii="宋体" w:hAnsi="宋体"/>
          <w:sz w:val="28"/>
          <w:szCs w:val="28"/>
          <w:vertAlign w:val="subscript"/>
        </w:rPr>
        <w:t>2</w:t>
      </w:r>
      <w:r w:rsidRPr="00574D0E">
        <w:rPr>
          <w:rFonts w:ascii="宋体" w:hAnsi="宋体"/>
          <w:sz w:val="28"/>
          <w:szCs w:val="28"/>
        </w:rPr>
        <w:t>O</w:t>
      </w:r>
      <w:r w:rsidRPr="00574D0E">
        <w:rPr>
          <w:rFonts w:ascii="宋体" w:hAnsi="宋体"/>
          <w:sz w:val="28"/>
          <w:szCs w:val="28"/>
          <w:vertAlign w:val="subscript"/>
        </w:rPr>
        <w:t>5</w:t>
      </w:r>
      <w:r w:rsidRPr="00574D0E">
        <w:rPr>
          <w:rFonts w:ascii="宋体" w:hAnsi="宋体"/>
          <w:sz w:val="28"/>
          <w:szCs w:val="28"/>
        </w:rPr>
        <w:t>)</w:t>
      </w:r>
      <w:r w:rsidRPr="00574D0E">
        <w:rPr>
          <w:rFonts w:ascii="宋体" w:hAnsi="宋体" w:hint="eastAsia"/>
          <w:sz w:val="28"/>
          <w:szCs w:val="28"/>
        </w:rPr>
        <w:t>，同比增长</w:t>
      </w:r>
      <w:r w:rsidRPr="00574D0E">
        <w:rPr>
          <w:rFonts w:ascii="宋体" w:hAnsi="宋体"/>
          <w:sz w:val="28"/>
          <w:szCs w:val="28"/>
        </w:rPr>
        <w:t>15.2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；硫铁矿</w:t>
      </w:r>
      <w:r>
        <w:rPr>
          <w:rFonts w:ascii="宋体" w:hAnsi="宋体" w:hint="eastAsia"/>
          <w:sz w:val="28"/>
          <w:szCs w:val="28"/>
        </w:rPr>
        <w:t>产量</w:t>
      </w:r>
      <w:r>
        <w:rPr>
          <w:rFonts w:ascii="宋体" w:hAnsi="宋体"/>
          <w:sz w:val="28"/>
          <w:szCs w:val="28"/>
        </w:rPr>
        <w:t>605.2</w:t>
      </w:r>
      <w:r w:rsidRPr="00C72F6D">
        <w:rPr>
          <w:rFonts w:ascii="宋体" w:hAnsi="宋体" w:hint="eastAsia"/>
          <w:sz w:val="28"/>
          <w:szCs w:val="28"/>
        </w:rPr>
        <w:t>万</w:t>
      </w:r>
      <w:r w:rsidRPr="00CE17FE">
        <w:rPr>
          <w:rFonts w:ascii="宋体" w:hAnsi="宋体" w:hint="eastAsia"/>
          <w:sz w:val="28"/>
          <w:szCs w:val="28"/>
        </w:rPr>
        <w:t>吨（折</w:t>
      </w:r>
      <w:r w:rsidRPr="00CE17FE">
        <w:rPr>
          <w:rFonts w:ascii="宋体" w:hAnsi="宋体"/>
          <w:sz w:val="28"/>
          <w:szCs w:val="28"/>
        </w:rPr>
        <w:t>35%S</w:t>
      </w:r>
      <w:r w:rsidRPr="00CE17FE">
        <w:rPr>
          <w:rFonts w:ascii="宋体" w:hAnsi="宋体" w:hint="eastAsia"/>
          <w:sz w:val="28"/>
          <w:szCs w:val="28"/>
        </w:rPr>
        <w:t>），</w:t>
      </w:r>
      <w:r>
        <w:rPr>
          <w:rFonts w:ascii="宋体" w:hAnsi="宋体" w:hint="eastAsia"/>
          <w:sz w:val="28"/>
          <w:szCs w:val="28"/>
        </w:rPr>
        <w:t>同比增长</w:t>
      </w:r>
      <w:r>
        <w:rPr>
          <w:rFonts w:ascii="宋体" w:hAnsi="宋体"/>
          <w:sz w:val="28"/>
          <w:szCs w:val="28"/>
        </w:rPr>
        <w:t>15.4%</w:t>
      </w:r>
      <w:r w:rsidRPr="00CE17FE">
        <w:rPr>
          <w:rFonts w:ascii="宋体" w:hAnsi="宋体" w:hint="eastAsia"/>
          <w:sz w:val="28"/>
          <w:szCs w:val="28"/>
        </w:rPr>
        <w:t>。</w:t>
      </w:r>
    </w:p>
    <w:p w:rsidR="00637FCA" w:rsidRPr="00394292" w:rsidRDefault="00637FCA" w:rsidP="003245C7">
      <w:pPr>
        <w:spacing w:line="480" w:lineRule="exact"/>
        <w:rPr>
          <w:rFonts w:ascii="宋体"/>
          <w:b/>
          <w:sz w:val="30"/>
          <w:szCs w:val="30"/>
        </w:rPr>
      </w:pPr>
      <w:r w:rsidRPr="00394292">
        <w:rPr>
          <w:rFonts w:ascii="宋体" w:hAnsi="宋体"/>
          <w:b/>
          <w:sz w:val="30"/>
          <w:szCs w:val="30"/>
        </w:rPr>
        <w:t>5</w:t>
      </w:r>
      <w:r w:rsidRPr="00394292">
        <w:rPr>
          <w:rFonts w:ascii="宋体" w:hAnsi="宋体" w:hint="eastAsia"/>
          <w:b/>
          <w:sz w:val="30"/>
          <w:szCs w:val="30"/>
        </w:rPr>
        <w:t>、经济指标及固定资产投资情况</w:t>
      </w:r>
    </w:p>
    <w:p w:rsidR="00637FCA" w:rsidRPr="00C72F6D" w:rsidRDefault="00637FCA" w:rsidP="003245C7">
      <w:pPr>
        <w:spacing w:line="480" w:lineRule="exact"/>
        <w:ind w:firstLine="601"/>
        <w:rPr>
          <w:rFonts w:ascii="宋体"/>
          <w:sz w:val="28"/>
          <w:szCs w:val="28"/>
        </w:rPr>
      </w:pPr>
      <w:r w:rsidRPr="00DF41B7">
        <w:rPr>
          <w:rFonts w:ascii="宋体" w:hAnsi="宋体" w:hint="eastAsia"/>
          <w:sz w:val="28"/>
          <w:szCs w:val="28"/>
        </w:rPr>
        <w:t>根据国家统计局数据，</w:t>
      </w:r>
      <w:r w:rsidRPr="00DF41B7">
        <w:rPr>
          <w:rFonts w:ascii="宋体" w:hAnsi="宋体"/>
          <w:sz w:val="28"/>
          <w:szCs w:val="28"/>
        </w:rPr>
        <w:t>1-</w:t>
      </w:r>
      <w:r>
        <w:rPr>
          <w:rFonts w:ascii="宋体" w:hAnsi="宋体"/>
          <w:sz w:val="28"/>
          <w:szCs w:val="28"/>
        </w:rPr>
        <w:t>3</w:t>
      </w:r>
      <w:r w:rsidRPr="00DF41B7">
        <w:rPr>
          <w:rFonts w:ascii="宋体" w:hAnsi="宋体" w:hint="eastAsia"/>
          <w:sz w:val="28"/>
          <w:szCs w:val="28"/>
        </w:rPr>
        <w:t>月份磷复肥</w:t>
      </w:r>
      <w:r>
        <w:rPr>
          <w:rFonts w:ascii="宋体" w:hAnsi="宋体" w:hint="eastAsia"/>
          <w:sz w:val="28"/>
          <w:szCs w:val="28"/>
        </w:rPr>
        <w:t>行业（含磷肥和</w:t>
      </w:r>
      <w:proofErr w:type="gramStart"/>
      <w:r>
        <w:rPr>
          <w:rFonts w:ascii="宋体" w:hAnsi="宋体" w:hint="eastAsia"/>
          <w:sz w:val="28"/>
          <w:szCs w:val="28"/>
        </w:rPr>
        <w:t>复混肥</w:t>
      </w:r>
      <w:proofErr w:type="gramEnd"/>
      <w:r>
        <w:rPr>
          <w:rFonts w:ascii="宋体" w:hAnsi="宋体" w:hint="eastAsia"/>
          <w:sz w:val="28"/>
          <w:szCs w:val="28"/>
        </w:rPr>
        <w:t>）</w:t>
      </w:r>
      <w:r w:rsidRPr="00DF41B7">
        <w:rPr>
          <w:rFonts w:ascii="宋体" w:hAnsi="宋体" w:hint="eastAsia"/>
          <w:sz w:val="28"/>
          <w:szCs w:val="28"/>
        </w:rPr>
        <w:t>主营业务收入</w:t>
      </w:r>
      <w:r>
        <w:rPr>
          <w:rFonts w:ascii="宋体" w:hAnsi="宋体"/>
          <w:sz w:val="28"/>
          <w:szCs w:val="28"/>
        </w:rPr>
        <w:t>1068</w:t>
      </w:r>
      <w:r w:rsidRPr="00DF41B7">
        <w:rPr>
          <w:rFonts w:ascii="宋体" w:hAnsi="宋体" w:hint="eastAsia"/>
          <w:sz w:val="28"/>
          <w:szCs w:val="28"/>
        </w:rPr>
        <w:t>亿元，同比增长</w:t>
      </w:r>
      <w:r>
        <w:rPr>
          <w:rFonts w:ascii="宋体" w:hAnsi="宋体"/>
          <w:sz w:val="28"/>
          <w:szCs w:val="28"/>
        </w:rPr>
        <w:t>13</w:t>
      </w:r>
      <w:r w:rsidRPr="00DF41B7">
        <w:rPr>
          <w:rFonts w:ascii="宋体" w:hAnsi="宋体"/>
          <w:sz w:val="28"/>
          <w:szCs w:val="28"/>
        </w:rPr>
        <w:t>%</w:t>
      </w:r>
      <w:r w:rsidRPr="00DF41B7">
        <w:rPr>
          <w:rFonts w:ascii="宋体" w:hAnsi="宋体" w:hint="eastAsia"/>
          <w:sz w:val="28"/>
          <w:szCs w:val="28"/>
        </w:rPr>
        <w:t>；实现利润</w:t>
      </w:r>
      <w:r>
        <w:rPr>
          <w:rFonts w:ascii="宋体" w:hAnsi="宋体"/>
          <w:sz w:val="28"/>
          <w:szCs w:val="28"/>
        </w:rPr>
        <w:t>32</w:t>
      </w:r>
      <w:r w:rsidRPr="00DF41B7">
        <w:rPr>
          <w:rFonts w:ascii="宋体" w:hAnsi="宋体" w:hint="eastAsia"/>
          <w:sz w:val="28"/>
          <w:szCs w:val="28"/>
        </w:rPr>
        <w:t>亿元，同比</w:t>
      </w:r>
      <w:r>
        <w:rPr>
          <w:rFonts w:ascii="宋体" w:hAnsi="宋体" w:hint="eastAsia"/>
          <w:sz w:val="28"/>
          <w:szCs w:val="28"/>
        </w:rPr>
        <w:t>下降</w:t>
      </w:r>
      <w:r>
        <w:rPr>
          <w:rFonts w:ascii="宋体" w:hAnsi="宋体"/>
          <w:sz w:val="28"/>
          <w:szCs w:val="28"/>
        </w:rPr>
        <w:t>9</w:t>
      </w:r>
      <w:r w:rsidRPr="00DF41B7">
        <w:rPr>
          <w:rFonts w:ascii="宋体" w:hAnsi="宋体"/>
          <w:sz w:val="28"/>
          <w:szCs w:val="28"/>
        </w:rPr>
        <w:t>%</w:t>
      </w:r>
      <w:r w:rsidRPr="00DF41B7">
        <w:rPr>
          <w:rFonts w:ascii="宋体" w:hAnsi="宋体" w:hint="eastAsia"/>
          <w:sz w:val="28"/>
          <w:szCs w:val="28"/>
        </w:rPr>
        <w:t>。其中</w:t>
      </w:r>
      <w:r w:rsidRPr="00C72F6D">
        <w:rPr>
          <w:rFonts w:ascii="宋体" w:hAnsi="宋体" w:hint="eastAsia"/>
          <w:sz w:val="28"/>
          <w:szCs w:val="28"/>
        </w:rPr>
        <w:t>磷肥行业前</w:t>
      </w:r>
      <w:r>
        <w:rPr>
          <w:rFonts w:ascii="宋体" w:hAnsi="宋体"/>
          <w:sz w:val="28"/>
          <w:szCs w:val="28"/>
        </w:rPr>
        <w:t>3</w:t>
      </w:r>
      <w:r w:rsidRPr="00C72F6D">
        <w:rPr>
          <w:rFonts w:ascii="宋体" w:hAnsi="宋体" w:hint="eastAsia"/>
          <w:sz w:val="28"/>
          <w:szCs w:val="28"/>
        </w:rPr>
        <w:t>个月主营业务收入</w:t>
      </w:r>
      <w:r>
        <w:rPr>
          <w:rFonts w:ascii="宋体" w:hAnsi="宋体"/>
          <w:sz w:val="28"/>
          <w:szCs w:val="28"/>
        </w:rPr>
        <w:t>199</w:t>
      </w:r>
      <w:r w:rsidRPr="00C72F6D">
        <w:rPr>
          <w:rFonts w:ascii="宋体" w:hAnsi="宋体" w:hint="eastAsia"/>
          <w:sz w:val="28"/>
          <w:szCs w:val="28"/>
        </w:rPr>
        <w:t>亿元，同比增长</w:t>
      </w:r>
      <w:r>
        <w:rPr>
          <w:rFonts w:ascii="宋体" w:hAnsi="宋体"/>
          <w:sz w:val="28"/>
          <w:szCs w:val="28"/>
        </w:rPr>
        <w:t>5</w:t>
      </w:r>
      <w:r w:rsidRPr="00C72F6D">
        <w:rPr>
          <w:rFonts w:ascii="宋体" w:hAnsi="宋体"/>
          <w:sz w:val="28"/>
          <w:szCs w:val="28"/>
        </w:rPr>
        <w:t>%</w:t>
      </w:r>
      <w:r w:rsidRPr="00C72F6D">
        <w:rPr>
          <w:rFonts w:ascii="宋体" w:hAnsi="宋体" w:hint="eastAsia"/>
          <w:sz w:val="28"/>
          <w:szCs w:val="28"/>
        </w:rPr>
        <w:t>；而利润仅有</w:t>
      </w:r>
      <w:r>
        <w:rPr>
          <w:rFonts w:ascii="宋体" w:hAnsi="宋体"/>
          <w:sz w:val="28"/>
          <w:szCs w:val="28"/>
        </w:rPr>
        <w:t>3.2</w:t>
      </w:r>
      <w:r w:rsidRPr="00C72F6D">
        <w:rPr>
          <w:rFonts w:ascii="宋体" w:hAnsi="宋体" w:hint="eastAsia"/>
          <w:sz w:val="28"/>
          <w:szCs w:val="28"/>
        </w:rPr>
        <w:t>亿元，同比下降</w:t>
      </w:r>
      <w:r>
        <w:rPr>
          <w:rFonts w:ascii="宋体" w:hAnsi="宋体"/>
          <w:sz w:val="28"/>
          <w:szCs w:val="28"/>
        </w:rPr>
        <w:t>40</w:t>
      </w:r>
      <w:r w:rsidRPr="00C72F6D">
        <w:rPr>
          <w:rFonts w:ascii="宋体" w:hAnsi="宋体"/>
          <w:sz w:val="28"/>
          <w:szCs w:val="28"/>
        </w:rPr>
        <w:t>%</w:t>
      </w:r>
      <w:r w:rsidRPr="00C72F6D">
        <w:rPr>
          <w:rFonts w:ascii="宋体" w:hAnsi="宋体" w:hint="eastAsia"/>
          <w:sz w:val="28"/>
          <w:szCs w:val="28"/>
        </w:rPr>
        <w:t>。</w:t>
      </w:r>
    </w:p>
    <w:p w:rsidR="00637FCA" w:rsidRPr="002823E5" w:rsidRDefault="00637FCA" w:rsidP="003245C7">
      <w:pPr>
        <w:spacing w:line="480" w:lineRule="exact"/>
        <w:ind w:firstLine="601"/>
        <w:rPr>
          <w:rFonts w:ascii="宋体"/>
          <w:b/>
          <w:sz w:val="28"/>
          <w:szCs w:val="28"/>
        </w:rPr>
      </w:pPr>
      <w:r w:rsidRPr="00DF41B7">
        <w:rPr>
          <w:rFonts w:ascii="宋体" w:hAnsi="宋体" w:hint="eastAsia"/>
          <w:sz w:val="28"/>
          <w:szCs w:val="28"/>
        </w:rPr>
        <w:t>据国家统计局数据，</w:t>
      </w:r>
      <w:r w:rsidRPr="00DF41B7">
        <w:rPr>
          <w:rFonts w:ascii="宋体" w:hAnsi="宋体"/>
          <w:sz w:val="28"/>
          <w:szCs w:val="28"/>
        </w:rPr>
        <w:t>1-</w:t>
      </w:r>
      <w:r>
        <w:rPr>
          <w:rFonts w:ascii="宋体" w:hAnsi="宋体"/>
          <w:sz w:val="28"/>
          <w:szCs w:val="28"/>
        </w:rPr>
        <w:t>3</w:t>
      </w:r>
      <w:r w:rsidRPr="00DF41B7">
        <w:rPr>
          <w:rFonts w:ascii="宋体" w:hAnsi="宋体" w:hint="eastAsia"/>
          <w:sz w:val="28"/>
          <w:szCs w:val="28"/>
        </w:rPr>
        <w:t>月份，</w:t>
      </w:r>
      <w:r w:rsidRPr="00DF41B7"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361</w:t>
      </w:r>
      <w:r w:rsidRPr="00DF41B7">
        <w:rPr>
          <w:rFonts w:ascii="宋体" w:hAnsi="宋体" w:hint="eastAsia"/>
          <w:sz w:val="28"/>
          <w:szCs w:val="28"/>
        </w:rPr>
        <w:t>家磷复肥生产企业</w:t>
      </w:r>
      <w:r>
        <w:rPr>
          <w:rFonts w:ascii="宋体" w:hAnsi="宋体" w:hint="eastAsia"/>
          <w:sz w:val="28"/>
          <w:szCs w:val="28"/>
        </w:rPr>
        <w:t>中</w:t>
      </w:r>
      <w:r w:rsidRPr="00DF41B7">
        <w:rPr>
          <w:rFonts w:ascii="宋体" w:hAnsi="宋体" w:hint="eastAsia"/>
          <w:sz w:val="28"/>
          <w:szCs w:val="28"/>
        </w:rPr>
        <w:t>（其中，磷肥企业</w:t>
      </w:r>
      <w:r w:rsidRPr="00DF41B7">
        <w:rPr>
          <w:rFonts w:ascii="宋体" w:hAnsi="宋体"/>
          <w:sz w:val="28"/>
          <w:szCs w:val="28"/>
        </w:rPr>
        <w:t>23</w:t>
      </w:r>
      <w:r>
        <w:rPr>
          <w:rFonts w:ascii="宋体" w:hAnsi="宋体"/>
          <w:sz w:val="28"/>
          <w:szCs w:val="28"/>
        </w:rPr>
        <w:t>5</w:t>
      </w:r>
      <w:r w:rsidRPr="00DF41B7">
        <w:rPr>
          <w:rFonts w:ascii="宋体" w:hAnsi="宋体" w:hint="eastAsia"/>
          <w:sz w:val="28"/>
          <w:szCs w:val="28"/>
        </w:rPr>
        <w:t>家，复混肥企业</w:t>
      </w:r>
      <w:r w:rsidRPr="00DF41B7"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126</w:t>
      </w:r>
      <w:r w:rsidRPr="00DF41B7">
        <w:rPr>
          <w:rFonts w:ascii="宋体" w:hAnsi="宋体" w:hint="eastAsia"/>
          <w:sz w:val="28"/>
          <w:szCs w:val="28"/>
        </w:rPr>
        <w:t>家）</w:t>
      </w:r>
      <w:r w:rsidRPr="00DF41B7">
        <w:rPr>
          <w:rFonts w:ascii="宋体"/>
          <w:sz w:val="28"/>
          <w:szCs w:val="28"/>
        </w:rPr>
        <w:t>,</w:t>
      </w:r>
      <w:r w:rsidRPr="00DF41B7">
        <w:rPr>
          <w:rFonts w:ascii="宋体" w:hAnsi="宋体" w:hint="eastAsia"/>
          <w:sz w:val="28"/>
          <w:szCs w:val="28"/>
        </w:rPr>
        <w:t>亏损企业</w:t>
      </w:r>
      <w:r>
        <w:rPr>
          <w:rFonts w:ascii="宋体" w:hAnsi="宋体"/>
          <w:sz w:val="28"/>
          <w:szCs w:val="28"/>
        </w:rPr>
        <w:t>198</w:t>
      </w:r>
      <w:r w:rsidRPr="00DF41B7">
        <w:rPr>
          <w:rFonts w:ascii="宋体" w:hAnsi="宋体" w:hint="eastAsia"/>
          <w:sz w:val="28"/>
          <w:szCs w:val="28"/>
        </w:rPr>
        <w:t>家，同比增长</w:t>
      </w:r>
      <w:r>
        <w:rPr>
          <w:rFonts w:ascii="宋体" w:hAnsi="宋体"/>
          <w:sz w:val="28"/>
          <w:szCs w:val="28"/>
        </w:rPr>
        <w:t>6</w:t>
      </w:r>
      <w:r w:rsidRPr="00DF41B7">
        <w:rPr>
          <w:rFonts w:ascii="宋体" w:hAnsi="宋体"/>
          <w:sz w:val="28"/>
          <w:szCs w:val="28"/>
        </w:rPr>
        <w:t>%</w:t>
      </w:r>
      <w:r w:rsidRPr="00DF41B7">
        <w:rPr>
          <w:rFonts w:ascii="宋体" w:hAnsi="宋体" w:hint="eastAsia"/>
          <w:sz w:val="28"/>
          <w:szCs w:val="28"/>
        </w:rPr>
        <w:t>；亏</w:t>
      </w:r>
      <w:r w:rsidRPr="00DF41B7">
        <w:rPr>
          <w:rFonts w:ascii="宋体" w:hAnsi="宋体" w:hint="eastAsia"/>
          <w:sz w:val="28"/>
          <w:szCs w:val="28"/>
        </w:rPr>
        <w:lastRenderedPageBreak/>
        <w:t>损额</w:t>
      </w:r>
      <w:r>
        <w:rPr>
          <w:rFonts w:ascii="宋体" w:hAnsi="宋体"/>
          <w:sz w:val="28"/>
          <w:szCs w:val="28"/>
        </w:rPr>
        <w:t>9.4</w:t>
      </w:r>
      <w:r w:rsidRPr="00DF41B7">
        <w:rPr>
          <w:rFonts w:ascii="宋体" w:hAnsi="宋体" w:hint="eastAsia"/>
          <w:sz w:val="28"/>
          <w:szCs w:val="28"/>
        </w:rPr>
        <w:t>亿元，同比增长</w:t>
      </w:r>
      <w:r>
        <w:rPr>
          <w:rFonts w:ascii="宋体" w:hAnsi="宋体"/>
          <w:sz w:val="28"/>
          <w:szCs w:val="28"/>
        </w:rPr>
        <w:t>354</w:t>
      </w:r>
      <w:r w:rsidRPr="00DF41B7">
        <w:rPr>
          <w:rFonts w:ascii="宋体" w:hAnsi="宋体"/>
          <w:sz w:val="28"/>
          <w:szCs w:val="28"/>
        </w:rPr>
        <w:t>%</w:t>
      </w:r>
      <w:r w:rsidRPr="00DF41B7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其中磷肥行业亏损额达到</w:t>
      </w:r>
      <w:r>
        <w:rPr>
          <w:rFonts w:ascii="宋体" w:hAnsi="宋体"/>
          <w:sz w:val="28"/>
          <w:szCs w:val="28"/>
        </w:rPr>
        <w:t>1.6</w:t>
      </w:r>
      <w:r>
        <w:rPr>
          <w:rFonts w:ascii="宋体" w:hAnsi="宋体" w:hint="eastAsia"/>
          <w:sz w:val="28"/>
          <w:szCs w:val="28"/>
        </w:rPr>
        <w:t>亿元，</w:t>
      </w:r>
      <w:r w:rsidRPr="00DF41B7">
        <w:rPr>
          <w:rFonts w:ascii="宋体" w:hAnsi="宋体" w:hint="eastAsia"/>
          <w:sz w:val="28"/>
          <w:szCs w:val="28"/>
        </w:rPr>
        <w:t>同比增长</w:t>
      </w:r>
      <w:r>
        <w:rPr>
          <w:rFonts w:ascii="宋体" w:hAnsi="宋体"/>
          <w:sz w:val="28"/>
          <w:szCs w:val="28"/>
        </w:rPr>
        <w:t>94%</w:t>
      </w:r>
      <w:r w:rsidRPr="00DF41B7">
        <w:rPr>
          <w:rFonts w:ascii="宋体" w:hAnsi="宋体" w:hint="eastAsia"/>
          <w:sz w:val="28"/>
          <w:szCs w:val="28"/>
        </w:rPr>
        <w:t>。</w:t>
      </w:r>
      <w:r w:rsidRPr="002823E5">
        <w:rPr>
          <w:rFonts w:ascii="宋体" w:hAnsi="宋体" w:hint="eastAsia"/>
          <w:b/>
          <w:sz w:val="28"/>
          <w:szCs w:val="28"/>
        </w:rPr>
        <w:t>前</w:t>
      </w:r>
      <w:r w:rsidRPr="002823E5">
        <w:rPr>
          <w:rFonts w:ascii="宋体" w:hAnsi="宋体"/>
          <w:b/>
          <w:sz w:val="28"/>
          <w:szCs w:val="28"/>
        </w:rPr>
        <w:t>3</w:t>
      </w:r>
      <w:r w:rsidRPr="002823E5">
        <w:rPr>
          <w:rFonts w:ascii="宋体" w:hAnsi="宋体" w:hint="eastAsia"/>
          <w:b/>
          <w:sz w:val="28"/>
          <w:szCs w:val="28"/>
        </w:rPr>
        <w:t>个月磷</w:t>
      </w:r>
      <w:proofErr w:type="gramStart"/>
      <w:r w:rsidRPr="002823E5">
        <w:rPr>
          <w:rFonts w:ascii="宋体" w:hAnsi="宋体" w:hint="eastAsia"/>
          <w:b/>
          <w:sz w:val="28"/>
          <w:szCs w:val="28"/>
        </w:rPr>
        <w:t>复肥行业主</w:t>
      </w:r>
      <w:proofErr w:type="gramEnd"/>
      <w:r w:rsidRPr="002823E5">
        <w:rPr>
          <w:rFonts w:ascii="宋体" w:hAnsi="宋体" w:hint="eastAsia"/>
          <w:b/>
          <w:sz w:val="28"/>
          <w:szCs w:val="28"/>
        </w:rPr>
        <w:t>营业务利润率为</w:t>
      </w:r>
      <w:r w:rsidRPr="002823E5">
        <w:rPr>
          <w:rFonts w:ascii="宋体" w:hAnsi="宋体"/>
          <w:b/>
          <w:sz w:val="28"/>
          <w:szCs w:val="28"/>
        </w:rPr>
        <w:t>3%</w:t>
      </w:r>
      <w:r w:rsidRPr="002823E5">
        <w:rPr>
          <w:rFonts w:ascii="宋体" w:hAnsi="宋体" w:hint="eastAsia"/>
          <w:b/>
          <w:sz w:val="28"/>
          <w:szCs w:val="28"/>
        </w:rPr>
        <w:t>，磷肥行业为</w:t>
      </w:r>
      <w:r w:rsidRPr="002823E5">
        <w:rPr>
          <w:rFonts w:ascii="宋体" w:hAnsi="宋体"/>
          <w:b/>
          <w:sz w:val="28"/>
          <w:szCs w:val="28"/>
        </w:rPr>
        <w:t>2%</w:t>
      </w:r>
      <w:r w:rsidRPr="002823E5">
        <w:rPr>
          <w:rFonts w:ascii="宋体" w:hAnsi="宋体" w:hint="eastAsia"/>
          <w:b/>
          <w:sz w:val="28"/>
          <w:szCs w:val="28"/>
        </w:rPr>
        <w:t>，低于去年同期利润率。</w:t>
      </w:r>
    </w:p>
    <w:p w:rsidR="00637FCA" w:rsidRPr="00CE17FE" w:rsidRDefault="00637FCA" w:rsidP="003245C7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1-4</w:t>
      </w:r>
      <w:r w:rsidRPr="00CE17FE">
        <w:rPr>
          <w:rFonts w:ascii="宋体" w:hAnsi="宋体" w:hint="eastAsia"/>
          <w:sz w:val="28"/>
          <w:szCs w:val="28"/>
        </w:rPr>
        <w:t>月份磷复</w:t>
      </w:r>
      <w:proofErr w:type="gramStart"/>
      <w:r w:rsidRPr="00CE17FE">
        <w:rPr>
          <w:rFonts w:ascii="宋体" w:hAnsi="宋体" w:hint="eastAsia"/>
          <w:sz w:val="28"/>
          <w:szCs w:val="28"/>
        </w:rPr>
        <w:t>肥行业</w:t>
      </w:r>
      <w:proofErr w:type="gramEnd"/>
      <w:r w:rsidRPr="00CE17FE">
        <w:rPr>
          <w:rFonts w:ascii="宋体" w:hAnsi="宋体" w:hint="eastAsia"/>
          <w:sz w:val="28"/>
          <w:szCs w:val="28"/>
        </w:rPr>
        <w:t>固定资产投资实际完成</w:t>
      </w:r>
      <w:r>
        <w:rPr>
          <w:rFonts w:ascii="宋体" w:hAnsi="宋体"/>
          <w:sz w:val="28"/>
          <w:szCs w:val="28"/>
        </w:rPr>
        <w:t>122</w:t>
      </w:r>
      <w:r w:rsidRPr="00CE17FE">
        <w:rPr>
          <w:rFonts w:ascii="宋体" w:hAnsi="宋体" w:hint="eastAsia"/>
          <w:sz w:val="28"/>
          <w:szCs w:val="28"/>
        </w:rPr>
        <w:t>亿元，同比增长</w:t>
      </w:r>
      <w:r>
        <w:rPr>
          <w:rFonts w:ascii="宋体" w:hAnsi="宋体"/>
          <w:sz w:val="28"/>
          <w:szCs w:val="28"/>
        </w:rPr>
        <w:t>16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，其中磷肥</w:t>
      </w:r>
      <w:r>
        <w:rPr>
          <w:rFonts w:ascii="宋体" w:hAnsi="宋体"/>
          <w:sz w:val="28"/>
          <w:szCs w:val="28"/>
        </w:rPr>
        <w:t>20</w:t>
      </w:r>
      <w:r w:rsidRPr="00CE17FE">
        <w:rPr>
          <w:rFonts w:ascii="宋体" w:hAnsi="宋体" w:hint="eastAsia"/>
          <w:sz w:val="28"/>
          <w:szCs w:val="28"/>
        </w:rPr>
        <w:t>亿元，同比</w:t>
      </w:r>
      <w:r>
        <w:rPr>
          <w:rFonts w:ascii="宋体" w:hAnsi="宋体" w:hint="eastAsia"/>
          <w:sz w:val="28"/>
          <w:szCs w:val="28"/>
        </w:rPr>
        <w:t>下降</w:t>
      </w:r>
      <w:r>
        <w:rPr>
          <w:rFonts w:ascii="宋体" w:hAnsi="宋体"/>
          <w:sz w:val="28"/>
          <w:szCs w:val="28"/>
        </w:rPr>
        <w:t>28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，复混肥</w:t>
      </w:r>
      <w:r>
        <w:rPr>
          <w:rFonts w:ascii="宋体" w:hAnsi="宋体"/>
          <w:sz w:val="28"/>
          <w:szCs w:val="28"/>
        </w:rPr>
        <w:t>103</w:t>
      </w:r>
      <w:r w:rsidRPr="00CE17FE">
        <w:rPr>
          <w:rFonts w:ascii="宋体" w:hAnsi="宋体" w:hint="eastAsia"/>
          <w:sz w:val="28"/>
          <w:szCs w:val="28"/>
        </w:rPr>
        <w:t>亿元，同比增长</w:t>
      </w:r>
      <w:r>
        <w:rPr>
          <w:rFonts w:ascii="宋体" w:hAnsi="宋体"/>
          <w:sz w:val="28"/>
          <w:szCs w:val="28"/>
        </w:rPr>
        <w:t>32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1-4</w:t>
      </w:r>
      <w:r w:rsidRPr="00CE17FE">
        <w:rPr>
          <w:rFonts w:ascii="宋体" w:hAnsi="宋体" w:hint="eastAsia"/>
          <w:sz w:val="28"/>
          <w:szCs w:val="28"/>
        </w:rPr>
        <w:t>月份磷复</w:t>
      </w:r>
      <w:proofErr w:type="gramStart"/>
      <w:r w:rsidRPr="00CE17FE">
        <w:rPr>
          <w:rFonts w:ascii="宋体" w:hAnsi="宋体" w:hint="eastAsia"/>
          <w:sz w:val="28"/>
          <w:szCs w:val="28"/>
        </w:rPr>
        <w:t>肥行业</w:t>
      </w:r>
      <w:proofErr w:type="gramEnd"/>
      <w:r w:rsidRPr="00CE17FE">
        <w:rPr>
          <w:rFonts w:ascii="宋体" w:hAnsi="宋体" w:hint="eastAsia"/>
          <w:sz w:val="28"/>
          <w:szCs w:val="28"/>
        </w:rPr>
        <w:t>施工项目</w:t>
      </w:r>
      <w:r>
        <w:rPr>
          <w:rFonts w:ascii="宋体" w:hAnsi="宋体"/>
          <w:sz w:val="28"/>
          <w:szCs w:val="28"/>
        </w:rPr>
        <w:t>346</w:t>
      </w:r>
      <w:r w:rsidRPr="00CE17FE">
        <w:rPr>
          <w:rFonts w:ascii="宋体" w:hAnsi="宋体" w:hint="eastAsia"/>
          <w:sz w:val="28"/>
          <w:szCs w:val="28"/>
        </w:rPr>
        <w:t>个，同比</w:t>
      </w:r>
      <w:r>
        <w:rPr>
          <w:rFonts w:ascii="宋体" w:hAnsi="宋体" w:hint="eastAsia"/>
          <w:sz w:val="28"/>
          <w:szCs w:val="28"/>
        </w:rPr>
        <w:t>增长</w:t>
      </w:r>
      <w:r>
        <w:rPr>
          <w:rFonts w:ascii="宋体" w:hAnsi="宋体"/>
          <w:sz w:val="28"/>
          <w:szCs w:val="28"/>
        </w:rPr>
        <w:t>5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；新开工项目</w:t>
      </w:r>
      <w:r>
        <w:rPr>
          <w:rFonts w:ascii="宋体" w:hAnsi="宋体"/>
          <w:sz w:val="28"/>
          <w:szCs w:val="28"/>
        </w:rPr>
        <w:t>157</w:t>
      </w:r>
      <w:r w:rsidRPr="00CE17FE">
        <w:rPr>
          <w:rFonts w:ascii="宋体" w:hAnsi="宋体" w:hint="eastAsia"/>
          <w:sz w:val="28"/>
          <w:szCs w:val="28"/>
        </w:rPr>
        <w:t>个，同比</w:t>
      </w:r>
      <w:r>
        <w:rPr>
          <w:rFonts w:ascii="宋体" w:hAnsi="宋体" w:hint="eastAsia"/>
          <w:sz w:val="28"/>
          <w:szCs w:val="28"/>
        </w:rPr>
        <w:t>上升</w:t>
      </w:r>
      <w:r>
        <w:rPr>
          <w:rFonts w:ascii="宋体" w:hAnsi="宋体"/>
          <w:sz w:val="28"/>
          <w:szCs w:val="28"/>
        </w:rPr>
        <w:t>14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；竣工项目</w:t>
      </w:r>
      <w:r>
        <w:rPr>
          <w:rFonts w:ascii="宋体" w:hAnsi="宋体"/>
          <w:sz w:val="28"/>
          <w:szCs w:val="28"/>
        </w:rPr>
        <w:t>82</w:t>
      </w:r>
      <w:r w:rsidRPr="00CE17FE">
        <w:rPr>
          <w:rFonts w:ascii="宋体" w:hAnsi="宋体" w:hint="eastAsia"/>
          <w:sz w:val="28"/>
          <w:szCs w:val="28"/>
        </w:rPr>
        <w:t>个，同比下降</w:t>
      </w:r>
      <w:r>
        <w:rPr>
          <w:rFonts w:ascii="宋体" w:hAnsi="宋体"/>
          <w:sz w:val="28"/>
          <w:szCs w:val="28"/>
        </w:rPr>
        <w:t>9</w:t>
      </w:r>
      <w:r w:rsidRPr="00CE17FE">
        <w:rPr>
          <w:rFonts w:ascii="宋体" w:hAnsi="宋体"/>
          <w:sz w:val="28"/>
          <w:szCs w:val="28"/>
        </w:rPr>
        <w:t>%</w:t>
      </w:r>
      <w:r w:rsidRPr="00CE17FE">
        <w:rPr>
          <w:rFonts w:ascii="宋体" w:hAnsi="宋体" w:hint="eastAsia"/>
          <w:sz w:val="28"/>
          <w:szCs w:val="28"/>
        </w:rPr>
        <w:t>。</w:t>
      </w:r>
    </w:p>
    <w:p w:rsidR="00637FCA" w:rsidRPr="004A594E" w:rsidRDefault="00637FCA" w:rsidP="00B360D4">
      <w:pPr>
        <w:spacing w:line="480" w:lineRule="exact"/>
        <w:rPr>
          <w:rFonts w:ascii="宋体"/>
          <w:b/>
          <w:sz w:val="32"/>
          <w:szCs w:val="32"/>
        </w:rPr>
      </w:pPr>
    </w:p>
    <w:p w:rsidR="00637FCA" w:rsidRPr="00394292" w:rsidRDefault="00637FCA" w:rsidP="00B360D4">
      <w:pPr>
        <w:spacing w:line="480" w:lineRule="exact"/>
        <w:rPr>
          <w:rFonts w:ascii="宋体"/>
          <w:b/>
          <w:sz w:val="32"/>
          <w:szCs w:val="32"/>
        </w:rPr>
      </w:pPr>
      <w:r w:rsidRPr="00394292">
        <w:rPr>
          <w:rFonts w:ascii="宋体" w:hAnsi="宋体" w:hint="eastAsia"/>
          <w:b/>
          <w:sz w:val="32"/>
          <w:szCs w:val="32"/>
        </w:rPr>
        <w:t>二、硫酸行业</w:t>
      </w:r>
    </w:p>
    <w:p w:rsidR="00637FCA" w:rsidRPr="00743C73" w:rsidRDefault="00637FCA" w:rsidP="00B360D4">
      <w:pPr>
        <w:spacing w:line="480" w:lineRule="exact"/>
        <w:rPr>
          <w:rFonts w:ascii="宋体"/>
          <w:b/>
          <w:sz w:val="30"/>
          <w:szCs w:val="30"/>
        </w:rPr>
      </w:pPr>
      <w:r w:rsidRPr="00743C73">
        <w:rPr>
          <w:rFonts w:ascii="宋体" w:hAnsi="宋体"/>
          <w:b/>
          <w:sz w:val="30"/>
          <w:szCs w:val="30"/>
        </w:rPr>
        <w:t>1</w:t>
      </w:r>
      <w:r w:rsidRPr="00743C73">
        <w:rPr>
          <w:rFonts w:ascii="宋体" w:hAnsi="宋体" w:hint="eastAsia"/>
          <w:b/>
          <w:sz w:val="30"/>
          <w:szCs w:val="30"/>
        </w:rPr>
        <w:t>、硫酸</w:t>
      </w:r>
      <w:r>
        <w:rPr>
          <w:rFonts w:ascii="宋体" w:hAnsi="宋体" w:hint="eastAsia"/>
          <w:b/>
          <w:sz w:val="30"/>
          <w:szCs w:val="30"/>
        </w:rPr>
        <w:t>产量同比增长</w:t>
      </w:r>
    </w:p>
    <w:p w:rsidR="00637FCA" w:rsidRDefault="00637FCA" w:rsidP="001E5E0B">
      <w:pPr>
        <w:spacing w:line="480" w:lineRule="exact"/>
        <w:ind w:firstLine="601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据国家统计局数据，</w:t>
      </w:r>
      <w:r>
        <w:rPr>
          <w:rFonts w:ascii="宋体" w:hAnsi="宋体"/>
          <w:sz w:val="28"/>
          <w:szCs w:val="28"/>
        </w:rPr>
        <w:t>4</w:t>
      </w:r>
      <w:r w:rsidRPr="00CE17FE">
        <w:rPr>
          <w:rFonts w:ascii="宋体" w:hAnsi="宋体" w:hint="eastAsia"/>
          <w:sz w:val="28"/>
          <w:szCs w:val="28"/>
        </w:rPr>
        <w:t>月份</w:t>
      </w:r>
      <w:r>
        <w:rPr>
          <w:rFonts w:ascii="宋体" w:hAnsi="宋体" w:hint="eastAsia"/>
          <w:sz w:val="28"/>
          <w:szCs w:val="28"/>
        </w:rPr>
        <w:t>全国</w:t>
      </w:r>
      <w:r w:rsidRPr="00CE17FE">
        <w:rPr>
          <w:rFonts w:ascii="宋体" w:hAnsi="宋体" w:hint="eastAsia"/>
          <w:sz w:val="28"/>
          <w:szCs w:val="28"/>
        </w:rPr>
        <w:t>硫酸产量</w:t>
      </w:r>
      <w:r>
        <w:rPr>
          <w:rFonts w:ascii="宋体" w:hAnsi="宋体"/>
          <w:sz w:val="28"/>
          <w:szCs w:val="28"/>
        </w:rPr>
        <w:t>707</w:t>
      </w:r>
      <w:r w:rsidRPr="00CE17FE">
        <w:rPr>
          <w:rFonts w:ascii="宋体" w:hAnsi="宋体" w:hint="eastAsia"/>
          <w:sz w:val="28"/>
          <w:szCs w:val="28"/>
        </w:rPr>
        <w:t>万吨，</w:t>
      </w:r>
      <w:r>
        <w:rPr>
          <w:rFonts w:ascii="宋体" w:hAnsi="宋体" w:hint="eastAsia"/>
          <w:sz w:val="28"/>
          <w:szCs w:val="28"/>
        </w:rPr>
        <w:t>环比增长</w:t>
      </w:r>
      <w:r>
        <w:rPr>
          <w:rFonts w:ascii="宋体" w:hAnsi="宋体"/>
          <w:sz w:val="28"/>
          <w:szCs w:val="28"/>
        </w:rPr>
        <w:t>1%</w:t>
      </w:r>
      <w:r>
        <w:rPr>
          <w:rFonts w:ascii="宋体" w:hAnsi="宋体" w:hint="eastAsia"/>
          <w:sz w:val="28"/>
          <w:szCs w:val="28"/>
        </w:rPr>
        <w:t>，</w:t>
      </w:r>
      <w:r w:rsidRPr="00CE17FE">
        <w:rPr>
          <w:rFonts w:ascii="宋体" w:hAnsi="宋体" w:hint="eastAsia"/>
          <w:sz w:val="28"/>
          <w:szCs w:val="28"/>
        </w:rPr>
        <w:t>同比</w:t>
      </w:r>
      <w:r>
        <w:rPr>
          <w:rFonts w:ascii="宋体" w:hAnsi="宋体" w:hint="eastAsia"/>
          <w:sz w:val="28"/>
          <w:szCs w:val="28"/>
        </w:rPr>
        <w:t>增长</w:t>
      </w:r>
      <w:r>
        <w:rPr>
          <w:rFonts w:ascii="宋体" w:hAnsi="宋体"/>
          <w:sz w:val="28"/>
          <w:szCs w:val="28"/>
        </w:rPr>
        <w:t>16</w:t>
      </w:r>
      <w:r w:rsidRPr="00CE17FE"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1-4</w:t>
      </w:r>
      <w:r>
        <w:rPr>
          <w:rFonts w:ascii="宋体" w:hAnsi="宋体" w:hint="eastAsia"/>
          <w:sz w:val="28"/>
          <w:szCs w:val="28"/>
        </w:rPr>
        <w:t>月累计产量</w:t>
      </w:r>
      <w:r>
        <w:rPr>
          <w:rFonts w:ascii="宋体" w:hAnsi="宋体"/>
          <w:sz w:val="28"/>
          <w:szCs w:val="28"/>
        </w:rPr>
        <w:t>2670</w:t>
      </w:r>
      <w:r>
        <w:rPr>
          <w:rFonts w:ascii="宋体" w:hAnsi="宋体" w:hint="eastAsia"/>
          <w:sz w:val="28"/>
          <w:szCs w:val="28"/>
        </w:rPr>
        <w:t>万吨，同比增长</w:t>
      </w:r>
      <w:r>
        <w:rPr>
          <w:rFonts w:ascii="宋体" w:hAnsi="宋体"/>
          <w:sz w:val="28"/>
          <w:szCs w:val="28"/>
        </w:rPr>
        <w:t>10%</w:t>
      </w:r>
      <w:r>
        <w:rPr>
          <w:rFonts w:ascii="宋体" w:hAnsi="宋体" w:hint="eastAsia"/>
          <w:sz w:val="28"/>
          <w:szCs w:val="28"/>
        </w:rPr>
        <w:t>。</w:t>
      </w:r>
    </w:p>
    <w:p w:rsidR="00637FCA" w:rsidRDefault="00FC5B24" w:rsidP="001E5E0B">
      <w:pPr>
        <w:spacing w:line="480" w:lineRule="exact"/>
        <w:ind w:firstLine="601"/>
        <w:rPr>
          <w:rFonts w:ascii="宋体"/>
          <w:sz w:val="28"/>
          <w:szCs w:val="28"/>
        </w:rPr>
      </w:pPr>
      <w:r w:rsidRPr="00FC5B24">
        <w:rPr>
          <w:noProof/>
        </w:rPr>
        <w:pict>
          <v:shape id="_x0000_s1033" type="#_x0000_t75" style="position:absolute;left:0;text-align:left;margin-left:36pt;margin-top:8.4pt;width:363.7pt;height:162.65pt;z-index:7">
            <v:imagedata r:id="rId13" o:title="" croptop="2466f" cropbottom="1744f" cropright="1010f"/>
          </v:shape>
        </w:pict>
      </w:r>
    </w:p>
    <w:p w:rsidR="00637FCA" w:rsidRDefault="00637FCA" w:rsidP="001E5E0B">
      <w:pPr>
        <w:spacing w:line="480" w:lineRule="exact"/>
        <w:ind w:firstLine="601"/>
        <w:rPr>
          <w:rFonts w:ascii="宋体"/>
          <w:sz w:val="28"/>
          <w:szCs w:val="28"/>
        </w:rPr>
      </w:pPr>
    </w:p>
    <w:p w:rsidR="00637FCA" w:rsidRDefault="00637FCA" w:rsidP="001E5E0B">
      <w:pPr>
        <w:spacing w:line="480" w:lineRule="exact"/>
        <w:ind w:firstLine="601"/>
        <w:rPr>
          <w:rFonts w:ascii="宋体"/>
          <w:sz w:val="28"/>
          <w:szCs w:val="28"/>
        </w:rPr>
      </w:pPr>
    </w:p>
    <w:p w:rsidR="00637FCA" w:rsidRDefault="00637FCA" w:rsidP="001E5E0B">
      <w:pPr>
        <w:spacing w:line="480" w:lineRule="exact"/>
        <w:ind w:firstLine="601"/>
        <w:rPr>
          <w:rFonts w:ascii="宋体"/>
          <w:sz w:val="28"/>
          <w:szCs w:val="28"/>
        </w:rPr>
      </w:pPr>
    </w:p>
    <w:p w:rsidR="00637FCA" w:rsidRDefault="00637FCA" w:rsidP="001E5E0B">
      <w:pPr>
        <w:spacing w:line="480" w:lineRule="exact"/>
        <w:ind w:firstLine="601"/>
        <w:rPr>
          <w:rFonts w:ascii="宋体"/>
          <w:sz w:val="28"/>
          <w:szCs w:val="28"/>
        </w:rPr>
      </w:pPr>
    </w:p>
    <w:p w:rsidR="00637FCA" w:rsidRDefault="00637FCA" w:rsidP="001E5E0B">
      <w:pPr>
        <w:spacing w:line="480" w:lineRule="exact"/>
        <w:ind w:firstLine="601"/>
        <w:rPr>
          <w:rFonts w:ascii="宋体"/>
          <w:sz w:val="28"/>
          <w:szCs w:val="28"/>
        </w:rPr>
      </w:pPr>
    </w:p>
    <w:p w:rsidR="00637FCA" w:rsidRDefault="00637FCA" w:rsidP="001E5E0B">
      <w:pPr>
        <w:spacing w:line="480" w:lineRule="exact"/>
        <w:ind w:firstLine="601"/>
        <w:rPr>
          <w:rFonts w:ascii="宋体"/>
          <w:sz w:val="28"/>
          <w:szCs w:val="28"/>
        </w:rPr>
      </w:pPr>
    </w:p>
    <w:p w:rsidR="00637FCA" w:rsidRDefault="00637FCA" w:rsidP="001E5E0B">
      <w:pPr>
        <w:spacing w:line="480" w:lineRule="exact"/>
        <w:ind w:firstLine="601"/>
        <w:rPr>
          <w:rFonts w:ascii="宋体"/>
          <w:sz w:val="28"/>
          <w:szCs w:val="28"/>
        </w:rPr>
      </w:pPr>
    </w:p>
    <w:p w:rsidR="00637FCA" w:rsidRPr="00B360D4" w:rsidRDefault="00637FCA" w:rsidP="00B360D4">
      <w:pPr>
        <w:spacing w:line="480" w:lineRule="exact"/>
        <w:rPr>
          <w:rFonts w:ascii="宋体"/>
          <w:sz w:val="28"/>
          <w:szCs w:val="28"/>
        </w:rPr>
      </w:pPr>
      <w:r w:rsidRPr="00394292">
        <w:rPr>
          <w:rFonts w:ascii="宋体" w:hAnsi="宋体"/>
          <w:b/>
          <w:sz w:val="30"/>
          <w:szCs w:val="30"/>
        </w:rPr>
        <w:t>2</w:t>
      </w:r>
      <w:r w:rsidRPr="00394292">
        <w:rPr>
          <w:rFonts w:ascii="宋体" w:hAnsi="宋体" w:hint="eastAsia"/>
          <w:b/>
          <w:sz w:val="30"/>
          <w:szCs w:val="30"/>
        </w:rPr>
        <w:t>、</w:t>
      </w:r>
      <w:r>
        <w:rPr>
          <w:rFonts w:ascii="宋体" w:hAnsi="宋体"/>
          <w:b/>
          <w:sz w:val="30"/>
          <w:szCs w:val="30"/>
        </w:rPr>
        <w:t>5</w:t>
      </w:r>
      <w:r w:rsidRPr="00394292">
        <w:rPr>
          <w:rFonts w:ascii="宋体" w:hAnsi="宋体" w:hint="eastAsia"/>
          <w:b/>
          <w:sz w:val="30"/>
          <w:szCs w:val="30"/>
        </w:rPr>
        <w:t>月份硫酸</w:t>
      </w:r>
      <w:r>
        <w:rPr>
          <w:rFonts w:ascii="宋体" w:hAnsi="宋体" w:hint="eastAsia"/>
          <w:b/>
          <w:sz w:val="30"/>
          <w:szCs w:val="30"/>
        </w:rPr>
        <w:t>市场变化不大</w:t>
      </w:r>
      <w:r>
        <w:rPr>
          <w:rFonts w:ascii="宋体"/>
          <w:b/>
          <w:sz w:val="30"/>
          <w:szCs w:val="30"/>
        </w:rPr>
        <w:t>,</w:t>
      </w:r>
      <w:r>
        <w:rPr>
          <w:rFonts w:ascii="宋体" w:hAnsi="宋体" w:hint="eastAsia"/>
          <w:b/>
          <w:sz w:val="30"/>
          <w:szCs w:val="30"/>
        </w:rPr>
        <w:t>价格微降</w:t>
      </w:r>
    </w:p>
    <w:p w:rsidR="00637FCA" w:rsidRDefault="00637FCA" w:rsidP="00AD2C3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D30E03">
        <w:rPr>
          <w:rFonts w:ascii="宋体" w:hAnsi="宋体" w:hint="eastAsia"/>
          <w:sz w:val="28"/>
          <w:szCs w:val="28"/>
        </w:rPr>
        <w:t>目前硫酸上游原料</w:t>
      </w:r>
      <w:r>
        <w:rPr>
          <w:rFonts w:ascii="宋体" w:hAnsi="宋体" w:hint="eastAsia"/>
          <w:sz w:val="28"/>
          <w:szCs w:val="28"/>
        </w:rPr>
        <w:t>价格平稳</w:t>
      </w:r>
      <w:r w:rsidRPr="00D30E03">
        <w:rPr>
          <w:rFonts w:ascii="宋体" w:hAnsi="宋体" w:hint="eastAsia"/>
          <w:sz w:val="28"/>
          <w:szCs w:val="28"/>
        </w:rPr>
        <w:t>，而下游需求却萎靡不振，</w:t>
      </w:r>
      <w:r>
        <w:rPr>
          <w:rFonts w:ascii="宋体" w:hAnsi="宋体" w:hint="eastAsia"/>
          <w:sz w:val="28"/>
          <w:szCs w:val="28"/>
        </w:rPr>
        <w:t>市场信心不足，行情较淡。</w:t>
      </w:r>
      <w:r w:rsidRPr="00CE17FE">
        <w:rPr>
          <w:rFonts w:ascii="宋体" w:hAnsi="宋体" w:hint="eastAsia"/>
          <w:sz w:val="28"/>
          <w:szCs w:val="28"/>
        </w:rPr>
        <w:t>以</w:t>
      </w:r>
      <w:r w:rsidRPr="00CE17FE">
        <w:rPr>
          <w:rFonts w:ascii="宋体" w:hAnsi="宋体"/>
          <w:sz w:val="28"/>
          <w:szCs w:val="28"/>
        </w:rPr>
        <w:t>98%</w:t>
      </w:r>
      <w:r w:rsidRPr="00CE17FE">
        <w:rPr>
          <w:rFonts w:ascii="宋体" w:hAnsi="宋体" w:hint="eastAsia"/>
          <w:sz w:val="28"/>
          <w:szCs w:val="28"/>
        </w:rPr>
        <w:t>商品酸为例，</w:t>
      </w:r>
      <w:r>
        <w:rPr>
          <w:rFonts w:ascii="宋体" w:hAnsi="宋体" w:hint="eastAsia"/>
          <w:sz w:val="28"/>
          <w:szCs w:val="28"/>
        </w:rPr>
        <w:t>东北地区酸价为</w:t>
      </w:r>
      <w:r>
        <w:rPr>
          <w:rFonts w:ascii="宋体" w:hAnsi="宋体"/>
          <w:sz w:val="28"/>
          <w:szCs w:val="28"/>
        </w:rPr>
        <w:t>365</w:t>
      </w:r>
      <w:r w:rsidRPr="00CE17FE">
        <w:rPr>
          <w:rFonts w:ascii="宋体" w:hAnsi="宋体" w:hint="eastAsia"/>
          <w:sz w:val="28"/>
          <w:szCs w:val="28"/>
        </w:rPr>
        <w:t>元</w:t>
      </w:r>
      <w:r w:rsidRPr="00CE17FE">
        <w:rPr>
          <w:rFonts w:ascii="宋体" w:hAnsi="宋体"/>
          <w:sz w:val="28"/>
          <w:szCs w:val="28"/>
        </w:rPr>
        <w:t>/</w:t>
      </w:r>
      <w:r w:rsidRPr="00CE17FE">
        <w:rPr>
          <w:rFonts w:ascii="宋体" w:hAnsi="宋体" w:hint="eastAsia"/>
          <w:sz w:val="28"/>
          <w:szCs w:val="28"/>
        </w:rPr>
        <w:t>吨</w:t>
      </w:r>
      <w:r>
        <w:rPr>
          <w:rFonts w:ascii="宋体" w:hAnsi="宋体" w:hint="eastAsia"/>
          <w:sz w:val="28"/>
          <w:szCs w:val="28"/>
        </w:rPr>
        <w:t>，较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月份下滑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吨；华北地区酸价为</w:t>
      </w:r>
      <w:r>
        <w:rPr>
          <w:rFonts w:ascii="宋体" w:hAnsi="宋体"/>
          <w:sz w:val="28"/>
          <w:szCs w:val="28"/>
        </w:rPr>
        <w:t>315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吨，较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月份下滑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吨；华东</w:t>
      </w:r>
      <w:r w:rsidRPr="00CE17FE">
        <w:rPr>
          <w:rFonts w:ascii="宋体" w:hAnsi="宋体" w:hint="eastAsia"/>
          <w:sz w:val="28"/>
          <w:szCs w:val="28"/>
        </w:rPr>
        <w:t>地区</w:t>
      </w:r>
      <w:r>
        <w:rPr>
          <w:rFonts w:ascii="宋体" w:hAnsi="宋体" w:hint="eastAsia"/>
          <w:sz w:val="28"/>
          <w:szCs w:val="28"/>
        </w:rPr>
        <w:t>酸价为</w:t>
      </w:r>
      <w:r>
        <w:rPr>
          <w:rFonts w:ascii="宋体" w:hAnsi="宋体"/>
          <w:sz w:val="28"/>
          <w:szCs w:val="28"/>
        </w:rPr>
        <w:t>250</w:t>
      </w:r>
      <w:r w:rsidRPr="00CE17FE">
        <w:rPr>
          <w:rFonts w:ascii="宋体" w:hAnsi="宋体" w:hint="eastAsia"/>
          <w:sz w:val="28"/>
          <w:szCs w:val="28"/>
        </w:rPr>
        <w:t>元</w:t>
      </w:r>
      <w:r w:rsidRPr="00CE17FE">
        <w:rPr>
          <w:rFonts w:ascii="宋体" w:hAnsi="宋体"/>
          <w:sz w:val="28"/>
          <w:szCs w:val="28"/>
        </w:rPr>
        <w:t>/</w:t>
      </w:r>
      <w:r w:rsidRPr="00CE17FE">
        <w:rPr>
          <w:rFonts w:ascii="宋体" w:hAnsi="宋体" w:hint="eastAsia"/>
          <w:sz w:val="28"/>
          <w:szCs w:val="28"/>
        </w:rPr>
        <w:t>吨</w:t>
      </w:r>
      <w:r>
        <w:rPr>
          <w:rFonts w:ascii="宋体" w:hAnsi="宋体" w:hint="eastAsia"/>
          <w:sz w:val="28"/>
          <w:szCs w:val="28"/>
        </w:rPr>
        <w:t>，与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月份持平</w:t>
      </w:r>
      <w:r w:rsidRPr="00CE17FE">
        <w:rPr>
          <w:rFonts w:ascii="宋体" w:hAnsi="宋体" w:hint="eastAsia"/>
          <w:sz w:val="28"/>
          <w:szCs w:val="28"/>
        </w:rPr>
        <w:t>；华中地区</w:t>
      </w:r>
      <w:r>
        <w:rPr>
          <w:rFonts w:ascii="宋体" w:hAnsi="宋体" w:hint="eastAsia"/>
          <w:sz w:val="28"/>
          <w:szCs w:val="28"/>
        </w:rPr>
        <w:t>酸价为</w:t>
      </w:r>
      <w:r>
        <w:rPr>
          <w:rFonts w:ascii="宋体" w:hAnsi="宋体"/>
          <w:sz w:val="28"/>
          <w:szCs w:val="28"/>
        </w:rPr>
        <w:t>23</w:t>
      </w:r>
      <w:r>
        <w:rPr>
          <w:rFonts w:asci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吨，较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月份下滑了</w:t>
      </w:r>
      <w:r>
        <w:rPr>
          <w:rFonts w:ascii="宋体" w:hAnsi="宋体"/>
          <w:sz w:val="28"/>
          <w:szCs w:val="28"/>
        </w:rPr>
        <w:t>2</w:t>
      </w:r>
      <w:r>
        <w:rPr>
          <w:rFonts w:asci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元</w:t>
      </w:r>
      <w:r w:rsidRPr="00CE17FE">
        <w:rPr>
          <w:rFonts w:ascii="宋体" w:hAnsi="宋体"/>
          <w:sz w:val="28"/>
          <w:szCs w:val="28"/>
        </w:rPr>
        <w:t>/</w:t>
      </w:r>
      <w:r w:rsidRPr="00CE17FE">
        <w:rPr>
          <w:rFonts w:ascii="宋体" w:hAnsi="宋体" w:hint="eastAsia"/>
          <w:sz w:val="28"/>
          <w:szCs w:val="28"/>
        </w:rPr>
        <w:t>吨；西南地区</w:t>
      </w:r>
      <w:r>
        <w:rPr>
          <w:rFonts w:ascii="宋体" w:hAnsi="宋体" w:hint="eastAsia"/>
          <w:sz w:val="28"/>
          <w:szCs w:val="28"/>
        </w:rPr>
        <w:t>酸价为</w:t>
      </w:r>
      <w:r>
        <w:rPr>
          <w:rFonts w:ascii="宋体" w:hAnsi="宋体"/>
          <w:sz w:val="28"/>
          <w:szCs w:val="28"/>
        </w:rPr>
        <w:t>415</w:t>
      </w:r>
      <w:r w:rsidRPr="00CE17FE">
        <w:rPr>
          <w:rFonts w:ascii="宋体" w:hAnsi="宋体" w:hint="eastAsia"/>
          <w:sz w:val="28"/>
          <w:szCs w:val="28"/>
        </w:rPr>
        <w:t>元</w:t>
      </w:r>
      <w:r w:rsidRPr="00CE17FE">
        <w:rPr>
          <w:rFonts w:ascii="宋体" w:hAnsi="宋体"/>
          <w:sz w:val="28"/>
          <w:szCs w:val="28"/>
        </w:rPr>
        <w:t>/</w:t>
      </w:r>
      <w:r w:rsidRPr="00CE17FE">
        <w:rPr>
          <w:rFonts w:ascii="宋体" w:hAnsi="宋体" w:hint="eastAsia"/>
          <w:sz w:val="28"/>
          <w:szCs w:val="28"/>
        </w:rPr>
        <w:t>吨</w:t>
      </w:r>
      <w:r>
        <w:rPr>
          <w:rFonts w:ascii="宋体" w:hAnsi="宋体" w:hint="eastAsia"/>
          <w:sz w:val="28"/>
          <w:szCs w:val="28"/>
        </w:rPr>
        <w:t>，较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月份下滑了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</w:t>
      </w:r>
      <w:r w:rsidRPr="00CE17FE">
        <w:rPr>
          <w:rFonts w:ascii="宋体" w:hAnsi="宋体" w:hint="eastAsia"/>
          <w:sz w:val="28"/>
          <w:szCs w:val="28"/>
        </w:rPr>
        <w:t>；西北地区</w:t>
      </w:r>
      <w:r>
        <w:rPr>
          <w:rFonts w:ascii="宋体" w:hAnsi="宋体" w:hint="eastAsia"/>
          <w:sz w:val="28"/>
          <w:szCs w:val="28"/>
        </w:rPr>
        <w:t>酸价为</w:t>
      </w:r>
      <w:r>
        <w:rPr>
          <w:rFonts w:ascii="宋体" w:hAnsi="宋体"/>
          <w:sz w:val="28"/>
          <w:szCs w:val="28"/>
        </w:rPr>
        <w:t>235</w:t>
      </w:r>
      <w:r w:rsidRPr="00CE17FE">
        <w:rPr>
          <w:rFonts w:ascii="宋体" w:hAnsi="宋体" w:hint="eastAsia"/>
          <w:sz w:val="28"/>
          <w:szCs w:val="28"/>
        </w:rPr>
        <w:t>元</w:t>
      </w:r>
      <w:r w:rsidRPr="00CE17FE">
        <w:rPr>
          <w:rFonts w:ascii="宋体" w:hAnsi="宋体"/>
          <w:sz w:val="28"/>
          <w:szCs w:val="28"/>
        </w:rPr>
        <w:t>/</w:t>
      </w:r>
      <w:r w:rsidRPr="00CE17FE">
        <w:rPr>
          <w:rFonts w:ascii="宋体" w:hAnsi="宋体" w:hint="eastAsia"/>
          <w:sz w:val="28"/>
          <w:szCs w:val="28"/>
        </w:rPr>
        <w:t>吨</w:t>
      </w:r>
      <w:r>
        <w:rPr>
          <w:rFonts w:ascii="宋体" w:hAnsi="宋体" w:hint="eastAsia"/>
          <w:sz w:val="28"/>
          <w:szCs w:val="28"/>
        </w:rPr>
        <w:t>，较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月份下滑了</w:t>
      </w:r>
      <w:r>
        <w:rPr>
          <w:rFonts w:ascii="宋体" w:hAnsi="宋体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元</w:t>
      </w:r>
      <w:r w:rsidRPr="00CE17FE">
        <w:rPr>
          <w:rFonts w:ascii="宋体" w:hAnsi="宋体"/>
          <w:sz w:val="28"/>
          <w:szCs w:val="28"/>
        </w:rPr>
        <w:t>/</w:t>
      </w:r>
      <w:r w:rsidRPr="00CE17FE">
        <w:rPr>
          <w:rFonts w:ascii="宋体" w:hAnsi="宋体" w:hint="eastAsia"/>
          <w:sz w:val="28"/>
          <w:szCs w:val="28"/>
        </w:rPr>
        <w:t>吨。</w:t>
      </w:r>
    </w:p>
    <w:p w:rsidR="00637FCA" w:rsidRPr="003716A3" w:rsidRDefault="00637FCA" w:rsidP="00574D0E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3716A3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FC5B24" w:rsidP="00574D0E">
      <w:pPr>
        <w:spacing w:line="480" w:lineRule="exact"/>
        <w:ind w:firstLineChars="200" w:firstLine="420"/>
        <w:rPr>
          <w:rFonts w:ascii="宋体"/>
          <w:sz w:val="28"/>
          <w:szCs w:val="28"/>
        </w:rPr>
      </w:pPr>
      <w:r w:rsidRPr="00FC5B24">
        <w:rPr>
          <w:noProof/>
        </w:rPr>
        <w:lastRenderedPageBreak/>
        <w:pict>
          <v:shape id="_x0000_s1034" type="#_x0000_t75" style="position:absolute;left:0;text-align:left;margin-left:36pt;margin-top:7.8pt;width:342.95pt;height:160pt;z-index:8">
            <v:imagedata r:id="rId14" o:title="" croptop="5376f" cropleft="1637f"/>
          </v:shape>
        </w:pict>
      </w:r>
    </w:p>
    <w:p w:rsidR="00637FCA" w:rsidRDefault="00637FCA" w:rsidP="003716A3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574D0E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B4011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8C7E5C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763B45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F83396">
      <w:pPr>
        <w:spacing w:line="480" w:lineRule="exact"/>
        <w:rPr>
          <w:rFonts w:ascii="宋体"/>
          <w:b/>
          <w:sz w:val="30"/>
          <w:szCs w:val="30"/>
        </w:rPr>
      </w:pPr>
    </w:p>
    <w:p w:rsidR="00637FCA" w:rsidRPr="00A56E08" w:rsidRDefault="00637FCA" w:rsidP="008F1646">
      <w:pPr>
        <w:spacing w:beforeLines="50" w:line="480" w:lineRule="exact"/>
        <w:rPr>
          <w:rFonts w:ascii="宋体"/>
          <w:b/>
          <w:color w:val="000000"/>
          <w:sz w:val="30"/>
          <w:szCs w:val="30"/>
        </w:rPr>
      </w:pPr>
      <w:r w:rsidRPr="009A7DF8">
        <w:rPr>
          <w:rFonts w:ascii="宋体" w:hAnsi="宋体"/>
          <w:b/>
          <w:sz w:val="30"/>
          <w:szCs w:val="30"/>
        </w:rPr>
        <w:t>3</w:t>
      </w:r>
      <w:r w:rsidRPr="009A7DF8">
        <w:rPr>
          <w:rFonts w:ascii="宋体" w:hAnsi="宋体" w:hint="eastAsia"/>
          <w:b/>
          <w:sz w:val="30"/>
          <w:szCs w:val="30"/>
        </w:rPr>
        <w:t>、</w:t>
      </w:r>
      <w:r>
        <w:rPr>
          <w:rFonts w:ascii="宋体" w:hAnsi="宋体"/>
          <w:b/>
          <w:sz w:val="30"/>
          <w:szCs w:val="30"/>
        </w:rPr>
        <w:t>5</w:t>
      </w:r>
      <w:r>
        <w:rPr>
          <w:rFonts w:ascii="宋体" w:hAnsi="宋体" w:hint="eastAsia"/>
          <w:b/>
          <w:sz w:val="30"/>
          <w:szCs w:val="30"/>
        </w:rPr>
        <w:t>月份</w:t>
      </w:r>
      <w:r w:rsidRPr="00572106">
        <w:rPr>
          <w:rFonts w:ascii="宋体" w:hAnsi="宋体" w:hint="eastAsia"/>
          <w:b/>
          <w:color w:val="000000"/>
          <w:sz w:val="30"/>
          <w:szCs w:val="30"/>
        </w:rPr>
        <w:t>硫磺</w:t>
      </w:r>
      <w:r>
        <w:rPr>
          <w:rFonts w:ascii="宋体" w:hAnsi="宋体" w:hint="eastAsia"/>
          <w:b/>
          <w:color w:val="000000"/>
          <w:sz w:val="30"/>
          <w:szCs w:val="30"/>
        </w:rPr>
        <w:t>价格下调</w:t>
      </w:r>
      <w:r w:rsidRPr="00572106">
        <w:rPr>
          <w:rFonts w:ascii="宋体" w:hAnsi="宋体" w:hint="eastAsia"/>
          <w:b/>
          <w:color w:val="000000"/>
          <w:sz w:val="30"/>
          <w:szCs w:val="30"/>
        </w:rPr>
        <w:t>，</w:t>
      </w:r>
      <w:r>
        <w:rPr>
          <w:rFonts w:ascii="宋体" w:hAnsi="宋体" w:hint="eastAsia"/>
          <w:b/>
          <w:color w:val="000000"/>
          <w:sz w:val="30"/>
          <w:szCs w:val="30"/>
        </w:rPr>
        <w:t>港口</w:t>
      </w:r>
      <w:r w:rsidRPr="00572106">
        <w:rPr>
          <w:rFonts w:ascii="宋体" w:hAnsi="宋体" w:hint="eastAsia"/>
          <w:b/>
          <w:color w:val="000000"/>
          <w:sz w:val="30"/>
          <w:szCs w:val="30"/>
        </w:rPr>
        <w:t>库存</w:t>
      </w:r>
      <w:r>
        <w:rPr>
          <w:rFonts w:ascii="宋体" w:hAnsi="宋体" w:hint="eastAsia"/>
          <w:b/>
          <w:color w:val="000000"/>
          <w:sz w:val="30"/>
          <w:szCs w:val="30"/>
        </w:rPr>
        <w:t>高位</w:t>
      </w:r>
    </w:p>
    <w:p w:rsidR="00637FCA" w:rsidRPr="003716A3" w:rsidRDefault="00637FCA" w:rsidP="00A56E08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月份国内</w:t>
      </w:r>
      <w:r w:rsidRPr="003716A3">
        <w:rPr>
          <w:rFonts w:ascii="宋体" w:hAnsi="宋体" w:hint="eastAsia"/>
          <w:sz w:val="28"/>
          <w:szCs w:val="28"/>
        </w:rPr>
        <w:t>硫磺市场</w:t>
      </w:r>
      <w:r>
        <w:rPr>
          <w:rFonts w:ascii="宋体" w:hAnsi="宋体" w:hint="eastAsia"/>
          <w:sz w:val="28"/>
          <w:szCs w:val="28"/>
        </w:rPr>
        <w:t>依旧疲软</w:t>
      </w:r>
      <w:r w:rsidRPr="003716A3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行情</w:t>
      </w:r>
      <w:r w:rsidRPr="003716A3">
        <w:rPr>
          <w:rFonts w:ascii="宋体" w:hAnsi="宋体" w:hint="eastAsia"/>
          <w:sz w:val="28"/>
          <w:szCs w:val="28"/>
        </w:rPr>
        <w:t>清</w:t>
      </w:r>
      <w:r>
        <w:rPr>
          <w:rFonts w:ascii="宋体" w:hAnsi="宋体" w:hint="eastAsia"/>
          <w:sz w:val="28"/>
          <w:szCs w:val="28"/>
        </w:rPr>
        <w:t>淡</w:t>
      </w:r>
      <w:r w:rsidRPr="003716A3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中石化报价跌幅在</w:t>
      </w:r>
      <w:r>
        <w:rPr>
          <w:rFonts w:ascii="宋体" w:hAnsi="宋体"/>
          <w:sz w:val="28"/>
          <w:szCs w:val="28"/>
        </w:rPr>
        <w:t>40-50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</w:t>
      </w:r>
      <w:r w:rsidRPr="003716A3">
        <w:rPr>
          <w:rFonts w:ascii="宋体" w:hAnsi="宋体" w:hint="eastAsia"/>
          <w:sz w:val="28"/>
          <w:szCs w:val="28"/>
        </w:rPr>
        <w:t>。</w:t>
      </w:r>
    </w:p>
    <w:p w:rsidR="00637FCA" w:rsidRPr="00850707" w:rsidRDefault="00637FCA" w:rsidP="00850707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月中旬</w:t>
      </w:r>
      <w:r w:rsidRPr="00F83396">
        <w:rPr>
          <w:rFonts w:ascii="宋体" w:hAnsi="宋体" w:hint="eastAsia"/>
          <w:sz w:val="28"/>
          <w:szCs w:val="28"/>
        </w:rPr>
        <w:t>硫磺港口库存</w:t>
      </w:r>
      <w:r>
        <w:rPr>
          <w:rFonts w:ascii="宋体" w:hAnsi="宋体" w:hint="eastAsia"/>
          <w:sz w:val="28"/>
          <w:szCs w:val="28"/>
        </w:rPr>
        <w:t>达到</w:t>
      </w:r>
      <w:r>
        <w:rPr>
          <w:rFonts w:ascii="宋体" w:hAnsi="宋体"/>
          <w:sz w:val="28"/>
          <w:szCs w:val="28"/>
        </w:rPr>
        <w:t>241</w:t>
      </w:r>
      <w:r>
        <w:rPr>
          <w:rFonts w:ascii="宋体" w:hAnsi="宋体" w:hint="eastAsia"/>
          <w:sz w:val="28"/>
          <w:szCs w:val="28"/>
        </w:rPr>
        <w:t>万吨</w:t>
      </w:r>
      <w:r w:rsidRPr="00F83396">
        <w:rPr>
          <w:rFonts w:ascii="宋体" w:hAnsi="宋体" w:hint="eastAsia"/>
          <w:sz w:val="28"/>
          <w:szCs w:val="28"/>
        </w:rPr>
        <w:t>。南通港库存约</w:t>
      </w:r>
      <w:r>
        <w:rPr>
          <w:rFonts w:ascii="宋体" w:hAnsi="宋体"/>
          <w:sz w:val="28"/>
          <w:szCs w:val="28"/>
        </w:rPr>
        <w:t>66</w:t>
      </w:r>
      <w:r w:rsidRPr="00F83396">
        <w:rPr>
          <w:rFonts w:ascii="宋体" w:hAnsi="宋体" w:hint="eastAsia"/>
          <w:sz w:val="28"/>
          <w:szCs w:val="28"/>
        </w:rPr>
        <w:t>万吨，散货颗粒报价</w:t>
      </w:r>
      <w:r>
        <w:rPr>
          <w:rFonts w:ascii="宋体" w:hAnsi="宋体"/>
          <w:sz w:val="28"/>
          <w:szCs w:val="28"/>
        </w:rPr>
        <w:t>1130</w:t>
      </w:r>
      <w:r w:rsidRPr="00F83396">
        <w:rPr>
          <w:rFonts w:ascii="宋体" w:hAnsi="宋体"/>
          <w:sz w:val="28"/>
          <w:szCs w:val="28"/>
        </w:rPr>
        <w:t xml:space="preserve"> </w:t>
      </w:r>
      <w:r w:rsidRPr="00F83396">
        <w:rPr>
          <w:rFonts w:ascii="宋体" w:hAnsi="宋体" w:hint="eastAsia"/>
          <w:sz w:val="28"/>
          <w:szCs w:val="28"/>
        </w:rPr>
        <w:t>元</w:t>
      </w:r>
      <w:r w:rsidRPr="00F83396"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吨；</w:t>
      </w:r>
      <w:r w:rsidRPr="00F83396">
        <w:rPr>
          <w:rFonts w:ascii="宋体" w:hAnsi="宋体" w:hint="eastAsia"/>
          <w:sz w:val="28"/>
          <w:szCs w:val="28"/>
        </w:rPr>
        <w:t>镇江港库存约</w:t>
      </w:r>
      <w:r>
        <w:rPr>
          <w:rFonts w:ascii="宋体" w:hAnsi="宋体"/>
          <w:sz w:val="28"/>
          <w:szCs w:val="28"/>
        </w:rPr>
        <w:t>43</w:t>
      </w:r>
      <w:r w:rsidRPr="00F83396">
        <w:rPr>
          <w:rFonts w:ascii="宋体" w:hAnsi="宋体" w:hint="eastAsia"/>
          <w:sz w:val="28"/>
          <w:szCs w:val="28"/>
        </w:rPr>
        <w:t>万吨，散货颗粒报价</w:t>
      </w:r>
      <w:r>
        <w:rPr>
          <w:rFonts w:ascii="宋体" w:hAnsi="宋体"/>
          <w:sz w:val="28"/>
          <w:szCs w:val="28"/>
        </w:rPr>
        <w:t>1130</w:t>
      </w:r>
      <w:r w:rsidRPr="00F83396">
        <w:rPr>
          <w:rFonts w:ascii="宋体" w:hAnsi="宋体" w:hint="eastAsia"/>
          <w:sz w:val="28"/>
          <w:szCs w:val="28"/>
        </w:rPr>
        <w:t>元</w:t>
      </w:r>
      <w:r w:rsidRPr="00F83396"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吨；</w:t>
      </w:r>
      <w:r w:rsidRPr="00F83396">
        <w:rPr>
          <w:rFonts w:ascii="宋体" w:hAnsi="宋体" w:hint="eastAsia"/>
          <w:sz w:val="28"/>
          <w:szCs w:val="28"/>
        </w:rPr>
        <w:t>防城港港口库存</w:t>
      </w:r>
      <w:r>
        <w:rPr>
          <w:rFonts w:ascii="宋体" w:hAnsi="宋体"/>
          <w:sz w:val="28"/>
          <w:szCs w:val="28"/>
        </w:rPr>
        <w:t>72</w:t>
      </w:r>
      <w:r w:rsidRPr="00F83396">
        <w:rPr>
          <w:rFonts w:ascii="宋体" w:hAnsi="宋体" w:hint="eastAsia"/>
          <w:sz w:val="28"/>
          <w:szCs w:val="28"/>
        </w:rPr>
        <w:t>万吨，散货颗粒报价</w:t>
      </w:r>
      <w:r>
        <w:rPr>
          <w:rFonts w:ascii="宋体" w:hAnsi="宋体"/>
          <w:sz w:val="28"/>
          <w:szCs w:val="28"/>
        </w:rPr>
        <w:t>1270</w:t>
      </w:r>
      <w:r w:rsidRPr="00F83396">
        <w:rPr>
          <w:rFonts w:ascii="宋体" w:hAnsi="宋体" w:hint="eastAsia"/>
          <w:sz w:val="28"/>
          <w:szCs w:val="28"/>
        </w:rPr>
        <w:t>元</w:t>
      </w:r>
      <w:r w:rsidRPr="00F83396"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吨；</w:t>
      </w:r>
      <w:r w:rsidRPr="00F83396">
        <w:rPr>
          <w:rFonts w:ascii="宋体" w:hAnsi="宋体" w:hint="eastAsia"/>
          <w:sz w:val="28"/>
          <w:szCs w:val="28"/>
        </w:rPr>
        <w:t>青岛加黄岛</w:t>
      </w:r>
      <w:proofErr w:type="gramStart"/>
      <w:r w:rsidRPr="00F83396">
        <w:rPr>
          <w:rFonts w:ascii="宋体" w:hAnsi="宋体" w:hint="eastAsia"/>
          <w:sz w:val="28"/>
          <w:szCs w:val="28"/>
        </w:rPr>
        <w:t>库存共</w:t>
      </w:r>
      <w:proofErr w:type="gramEnd"/>
      <w:r w:rsidRPr="00F83396">
        <w:rPr>
          <w:rFonts w:ascii="宋体" w:hAnsi="宋体" w:hint="eastAsia"/>
          <w:sz w:val="28"/>
          <w:szCs w:val="28"/>
        </w:rPr>
        <w:t>约</w:t>
      </w:r>
      <w:r>
        <w:rPr>
          <w:rFonts w:ascii="宋体" w:hAnsi="宋体"/>
          <w:sz w:val="28"/>
          <w:szCs w:val="28"/>
        </w:rPr>
        <w:t>34</w:t>
      </w:r>
      <w:r w:rsidRPr="00F83396">
        <w:rPr>
          <w:rFonts w:ascii="宋体" w:hAnsi="宋体" w:hint="eastAsia"/>
          <w:sz w:val="28"/>
          <w:szCs w:val="28"/>
        </w:rPr>
        <w:t>万吨，</w:t>
      </w:r>
      <w:r w:rsidRPr="00850707">
        <w:rPr>
          <w:rFonts w:ascii="宋体" w:hAnsi="宋体" w:hint="eastAsia"/>
          <w:sz w:val="28"/>
          <w:szCs w:val="28"/>
        </w:rPr>
        <w:t>据悉包装颗粒报价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/>
          <w:sz w:val="28"/>
          <w:szCs w:val="28"/>
        </w:rPr>
        <w:t>00</w:t>
      </w:r>
      <w:r w:rsidRPr="00850707">
        <w:rPr>
          <w:rFonts w:ascii="宋体" w:hAnsi="宋体" w:hint="eastAsia"/>
          <w:sz w:val="28"/>
          <w:szCs w:val="28"/>
        </w:rPr>
        <w:t>元</w:t>
      </w:r>
      <w:r w:rsidRPr="00850707">
        <w:rPr>
          <w:rFonts w:ascii="宋体" w:hAnsi="宋体"/>
          <w:sz w:val="28"/>
          <w:szCs w:val="28"/>
        </w:rPr>
        <w:t>/</w:t>
      </w:r>
      <w:r w:rsidRPr="00850707">
        <w:rPr>
          <w:rFonts w:ascii="宋体" w:hAnsi="宋体" w:hint="eastAsia"/>
          <w:sz w:val="28"/>
          <w:szCs w:val="28"/>
        </w:rPr>
        <w:t>吨，</w:t>
      </w:r>
      <w:proofErr w:type="gramStart"/>
      <w:r w:rsidRPr="00850707">
        <w:rPr>
          <w:rFonts w:ascii="宋体" w:hAnsi="宋体" w:hint="eastAsia"/>
          <w:sz w:val="28"/>
          <w:szCs w:val="28"/>
        </w:rPr>
        <w:t>块粉</w:t>
      </w:r>
      <w:proofErr w:type="gramEnd"/>
      <w:r>
        <w:rPr>
          <w:rFonts w:ascii="宋体" w:hAnsi="宋体"/>
          <w:sz w:val="28"/>
          <w:szCs w:val="28"/>
        </w:rPr>
        <w:t>1110-1130</w:t>
      </w:r>
      <w:r w:rsidRPr="00850707">
        <w:rPr>
          <w:rFonts w:ascii="宋体" w:hAnsi="宋体" w:hint="eastAsia"/>
          <w:sz w:val="28"/>
          <w:szCs w:val="28"/>
        </w:rPr>
        <w:t>元</w:t>
      </w:r>
      <w:r w:rsidRPr="00850707"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吨；</w:t>
      </w:r>
      <w:r w:rsidRPr="00850707">
        <w:rPr>
          <w:rFonts w:ascii="宋体" w:hAnsi="宋体" w:hint="eastAsia"/>
          <w:sz w:val="28"/>
          <w:szCs w:val="28"/>
        </w:rPr>
        <w:t>湛江港港口库存约</w:t>
      </w:r>
      <w:r>
        <w:rPr>
          <w:rFonts w:ascii="宋体" w:hAnsi="宋体"/>
          <w:sz w:val="28"/>
          <w:szCs w:val="28"/>
        </w:rPr>
        <w:t>12</w:t>
      </w:r>
      <w:r w:rsidRPr="00850707">
        <w:rPr>
          <w:rFonts w:ascii="宋体" w:hAnsi="宋体"/>
          <w:sz w:val="28"/>
          <w:szCs w:val="28"/>
        </w:rPr>
        <w:t xml:space="preserve"> </w:t>
      </w:r>
      <w:r w:rsidRPr="00850707">
        <w:rPr>
          <w:rFonts w:ascii="宋体" w:hAnsi="宋体" w:hint="eastAsia"/>
          <w:sz w:val="28"/>
          <w:szCs w:val="28"/>
        </w:rPr>
        <w:t>万吨。</w:t>
      </w:r>
    </w:p>
    <w:p w:rsidR="00637FCA" w:rsidRDefault="00637FCA" w:rsidP="00F83396">
      <w:pPr>
        <w:spacing w:line="480" w:lineRule="exact"/>
        <w:rPr>
          <w:rFonts w:ascii="宋体"/>
          <w:b/>
          <w:sz w:val="30"/>
          <w:szCs w:val="30"/>
        </w:rPr>
      </w:pPr>
      <w:r w:rsidRPr="008C047F">
        <w:rPr>
          <w:rFonts w:ascii="宋体" w:hAnsi="宋体"/>
          <w:b/>
          <w:sz w:val="30"/>
          <w:szCs w:val="30"/>
        </w:rPr>
        <w:t>4</w:t>
      </w:r>
      <w:r w:rsidRPr="008C047F">
        <w:rPr>
          <w:rFonts w:ascii="宋体" w:hAnsi="宋体" w:hint="eastAsia"/>
          <w:b/>
          <w:sz w:val="30"/>
          <w:szCs w:val="30"/>
        </w:rPr>
        <w:t>、</w:t>
      </w:r>
      <w:r>
        <w:rPr>
          <w:rFonts w:ascii="宋体" w:hAnsi="宋体" w:hint="eastAsia"/>
          <w:b/>
          <w:sz w:val="30"/>
          <w:szCs w:val="30"/>
        </w:rPr>
        <w:t>进出口情况</w:t>
      </w:r>
    </w:p>
    <w:p w:rsidR="00637FCA" w:rsidRDefault="00637FCA" w:rsidP="00A56E08">
      <w:pPr>
        <w:spacing w:line="480" w:lineRule="exact"/>
        <w:ind w:firstLineChars="200" w:firstLine="602"/>
        <w:rPr>
          <w:rFonts w:ascii="宋体"/>
          <w:b/>
          <w:sz w:val="30"/>
          <w:szCs w:val="30"/>
        </w:rPr>
      </w:pPr>
      <w:r w:rsidRPr="008C047F">
        <w:rPr>
          <w:rFonts w:ascii="宋体" w:hAnsi="宋体" w:hint="eastAsia"/>
          <w:b/>
          <w:sz w:val="30"/>
          <w:szCs w:val="30"/>
        </w:rPr>
        <w:t>硫酸进口量</w:t>
      </w:r>
      <w:r>
        <w:rPr>
          <w:rFonts w:ascii="宋体" w:hAnsi="宋体" w:hint="eastAsia"/>
          <w:b/>
          <w:sz w:val="30"/>
          <w:szCs w:val="30"/>
        </w:rPr>
        <w:t>同比上升</w:t>
      </w:r>
      <w:r w:rsidRPr="008C047F">
        <w:rPr>
          <w:rFonts w:ascii="宋体" w:hAnsi="宋体" w:hint="eastAsia"/>
          <w:b/>
          <w:sz w:val="30"/>
          <w:szCs w:val="30"/>
        </w:rPr>
        <w:t>，</w:t>
      </w:r>
      <w:r>
        <w:rPr>
          <w:rFonts w:ascii="宋体" w:hAnsi="宋体" w:hint="eastAsia"/>
          <w:b/>
          <w:sz w:val="30"/>
          <w:szCs w:val="30"/>
        </w:rPr>
        <w:t>进口</w:t>
      </w:r>
      <w:r w:rsidRPr="008C047F">
        <w:rPr>
          <w:rFonts w:ascii="宋体" w:hAnsi="宋体" w:hint="eastAsia"/>
          <w:b/>
          <w:sz w:val="30"/>
          <w:szCs w:val="30"/>
        </w:rPr>
        <w:t>价格</w:t>
      </w:r>
      <w:r>
        <w:rPr>
          <w:rFonts w:ascii="宋体" w:hAnsi="宋体" w:hint="eastAsia"/>
          <w:b/>
          <w:sz w:val="30"/>
          <w:szCs w:val="30"/>
        </w:rPr>
        <w:t>同比下降</w:t>
      </w:r>
    </w:p>
    <w:p w:rsidR="00637FCA" w:rsidRDefault="00637FCA" w:rsidP="00D372A8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Pr="00F93831">
        <w:rPr>
          <w:rFonts w:ascii="宋体" w:hAnsi="宋体" w:hint="eastAsia"/>
          <w:sz w:val="28"/>
          <w:szCs w:val="28"/>
        </w:rPr>
        <w:t>月份进口硫酸</w:t>
      </w:r>
      <w:r>
        <w:rPr>
          <w:rFonts w:ascii="宋体" w:hAnsi="宋体"/>
          <w:sz w:val="28"/>
          <w:szCs w:val="28"/>
        </w:rPr>
        <w:t>13</w:t>
      </w:r>
      <w:r w:rsidRPr="00F93831">
        <w:rPr>
          <w:rFonts w:ascii="宋体" w:hAnsi="宋体" w:hint="eastAsia"/>
          <w:sz w:val="28"/>
          <w:szCs w:val="28"/>
        </w:rPr>
        <w:t>万吨，</w:t>
      </w:r>
      <w:r>
        <w:rPr>
          <w:rFonts w:ascii="宋体" w:hAnsi="宋体" w:hint="eastAsia"/>
          <w:sz w:val="28"/>
          <w:szCs w:val="28"/>
        </w:rPr>
        <w:t>环比上升</w:t>
      </w:r>
      <w:r>
        <w:rPr>
          <w:rFonts w:ascii="宋体" w:hAnsi="宋体"/>
          <w:sz w:val="28"/>
          <w:szCs w:val="28"/>
        </w:rPr>
        <w:t>30%</w:t>
      </w:r>
      <w:r>
        <w:rPr>
          <w:rFonts w:ascii="宋体" w:hAnsi="宋体" w:hint="eastAsia"/>
          <w:sz w:val="28"/>
          <w:szCs w:val="28"/>
        </w:rPr>
        <w:t>，同比上升</w:t>
      </w:r>
      <w:r>
        <w:rPr>
          <w:rFonts w:ascii="宋体" w:hAnsi="宋体"/>
          <w:sz w:val="28"/>
          <w:szCs w:val="28"/>
        </w:rPr>
        <w:t>36%</w:t>
      </w:r>
      <w:r>
        <w:rPr>
          <w:rFonts w:ascii="宋体" w:hAnsi="宋体" w:hint="eastAsia"/>
          <w:sz w:val="28"/>
          <w:szCs w:val="28"/>
        </w:rPr>
        <w:t>；</w:t>
      </w:r>
      <w:r w:rsidRPr="00F93831">
        <w:rPr>
          <w:rFonts w:ascii="宋体" w:hAnsi="宋体" w:hint="eastAsia"/>
          <w:sz w:val="28"/>
          <w:szCs w:val="28"/>
        </w:rPr>
        <w:t>累计进口</w:t>
      </w:r>
      <w:r>
        <w:rPr>
          <w:rFonts w:ascii="宋体" w:hAnsi="宋体" w:hint="eastAsia"/>
          <w:sz w:val="28"/>
          <w:szCs w:val="28"/>
        </w:rPr>
        <w:t>硫酸</w:t>
      </w:r>
      <w:r>
        <w:rPr>
          <w:rFonts w:ascii="宋体" w:hAnsi="宋体"/>
          <w:sz w:val="28"/>
          <w:szCs w:val="28"/>
        </w:rPr>
        <w:t>43</w:t>
      </w:r>
      <w:r w:rsidRPr="00F93831">
        <w:rPr>
          <w:rFonts w:ascii="宋体" w:hAnsi="宋体" w:hint="eastAsia"/>
          <w:sz w:val="28"/>
          <w:szCs w:val="28"/>
        </w:rPr>
        <w:t>万吨，同比</w:t>
      </w:r>
      <w:r>
        <w:rPr>
          <w:rFonts w:ascii="宋体" w:hAnsi="宋体" w:hint="eastAsia"/>
          <w:sz w:val="28"/>
          <w:szCs w:val="28"/>
        </w:rPr>
        <w:t>上升</w:t>
      </w:r>
      <w:r>
        <w:rPr>
          <w:rFonts w:ascii="宋体" w:hAnsi="宋体"/>
          <w:sz w:val="28"/>
          <w:szCs w:val="28"/>
        </w:rPr>
        <w:t>24</w:t>
      </w:r>
      <w:r w:rsidRPr="00F93831"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；平均进口价格为</w:t>
      </w:r>
      <w:r>
        <w:rPr>
          <w:rFonts w:ascii="宋体" w:hAnsi="宋体"/>
          <w:sz w:val="28"/>
          <w:szCs w:val="28"/>
        </w:rPr>
        <w:t>43</w:t>
      </w:r>
      <w:r w:rsidRPr="00F93831">
        <w:rPr>
          <w:rFonts w:ascii="宋体" w:hAnsi="宋体" w:hint="eastAsia"/>
          <w:sz w:val="28"/>
          <w:szCs w:val="28"/>
        </w:rPr>
        <w:t>美元</w:t>
      </w:r>
      <w:r w:rsidRPr="00F93831">
        <w:rPr>
          <w:rFonts w:ascii="宋体" w:hAnsi="宋体"/>
          <w:sz w:val="28"/>
          <w:szCs w:val="28"/>
        </w:rPr>
        <w:t>/</w:t>
      </w:r>
      <w:r w:rsidRPr="00F93831">
        <w:rPr>
          <w:rFonts w:ascii="宋体" w:hAnsi="宋体" w:hint="eastAsia"/>
          <w:sz w:val="28"/>
          <w:szCs w:val="28"/>
        </w:rPr>
        <w:t>吨，</w:t>
      </w:r>
      <w:r>
        <w:rPr>
          <w:rFonts w:ascii="宋体" w:hAnsi="宋体" w:hint="eastAsia"/>
          <w:sz w:val="28"/>
          <w:szCs w:val="28"/>
        </w:rPr>
        <w:t>同比下降</w:t>
      </w:r>
      <w:r>
        <w:rPr>
          <w:rFonts w:ascii="宋体" w:hAnsi="宋体"/>
          <w:sz w:val="28"/>
          <w:szCs w:val="28"/>
        </w:rPr>
        <w:t>26%</w:t>
      </w:r>
      <w:r w:rsidRPr="00F93831">
        <w:rPr>
          <w:rFonts w:ascii="宋体" w:hAnsi="宋体" w:hint="eastAsia"/>
          <w:sz w:val="28"/>
          <w:szCs w:val="28"/>
        </w:rPr>
        <w:t>。</w:t>
      </w:r>
    </w:p>
    <w:p w:rsidR="00637FCA" w:rsidRDefault="00FC5B24" w:rsidP="008C7E5C">
      <w:pPr>
        <w:spacing w:line="480" w:lineRule="exact"/>
        <w:rPr>
          <w:rFonts w:ascii="宋体"/>
          <w:sz w:val="28"/>
          <w:szCs w:val="28"/>
        </w:rPr>
      </w:pPr>
      <w:r w:rsidRPr="00FC5B24">
        <w:rPr>
          <w:noProof/>
        </w:rPr>
        <w:pict>
          <v:shape id="_x0000_s1039" type="#_x0000_t75" style="position:absolute;left:0;text-align:left;margin-left:27.8pt;margin-top:7.7pt;width:351.15pt;height:163.45pt;z-index:13">
            <v:imagedata r:id="rId15" o:title=""/>
          </v:shape>
        </w:pict>
      </w:r>
      <w:r w:rsidR="00637FCA">
        <w:rPr>
          <w:rFonts w:ascii="宋体" w:hAnsi="宋体"/>
          <w:sz w:val="28"/>
          <w:szCs w:val="28"/>
        </w:rPr>
        <w:t xml:space="preserve">    </w:t>
      </w:r>
    </w:p>
    <w:p w:rsidR="00637FCA" w:rsidRDefault="00637FCA" w:rsidP="008C7E5C">
      <w:pPr>
        <w:spacing w:line="480" w:lineRule="exact"/>
        <w:rPr>
          <w:rFonts w:ascii="宋体"/>
          <w:sz w:val="28"/>
          <w:szCs w:val="28"/>
        </w:rPr>
      </w:pPr>
    </w:p>
    <w:p w:rsidR="00637FCA" w:rsidRDefault="00637FCA" w:rsidP="008C7E5C">
      <w:pPr>
        <w:spacing w:line="480" w:lineRule="exact"/>
        <w:rPr>
          <w:rFonts w:ascii="宋体"/>
          <w:sz w:val="28"/>
          <w:szCs w:val="28"/>
        </w:rPr>
      </w:pPr>
    </w:p>
    <w:p w:rsidR="00637FCA" w:rsidRDefault="00637FCA" w:rsidP="008C7E5C">
      <w:pPr>
        <w:spacing w:line="480" w:lineRule="exact"/>
        <w:rPr>
          <w:rFonts w:ascii="宋体"/>
          <w:sz w:val="28"/>
          <w:szCs w:val="28"/>
        </w:rPr>
      </w:pPr>
    </w:p>
    <w:p w:rsidR="00637FCA" w:rsidRDefault="00637FCA" w:rsidP="008C7E5C">
      <w:pPr>
        <w:spacing w:line="480" w:lineRule="exact"/>
        <w:rPr>
          <w:rFonts w:ascii="宋体"/>
          <w:sz w:val="28"/>
          <w:szCs w:val="28"/>
        </w:rPr>
      </w:pPr>
    </w:p>
    <w:p w:rsidR="00637FCA" w:rsidRDefault="00637FCA" w:rsidP="008C7E5C">
      <w:pPr>
        <w:spacing w:line="480" w:lineRule="exact"/>
        <w:rPr>
          <w:rFonts w:ascii="宋体"/>
          <w:sz w:val="28"/>
          <w:szCs w:val="28"/>
        </w:rPr>
      </w:pPr>
    </w:p>
    <w:p w:rsidR="00637FCA" w:rsidRDefault="00637FCA" w:rsidP="008F1646">
      <w:pPr>
        <w:spacing w:beforeLines="50" w:line="480" w:lineRule="exact"/>
        <w:ind w:firstLineChars="200" w:firstLine="562"/>
        <w:rPr>
          <w:rFonts w:ascii="宋体"/>
          <w:b/>
          <w:sz w:val="28"/>
          <w:szCs w:val="28"/>
        </w:rPr>
      </w:pPr>
    </w:p>
    <w:p w:rsidR="00637FCA" w:rsidRPr="00A56E08" w:rsidRDefault="00637FCA" w:rsidP="008F1646">
      <w:pPr>
        <w:spacing w:beforeLines="50" w:line="480" w:lineRule="exact"/>
        <w:ind w:firstLineChars="200" w:firstLine="562"/>
        <w:rPr>
          <w:rFonts w:ascii="宋体"/>
          <w:b/>
          <w:sz w:val="28"/>
          <w:szCs w:val="28"/>
        </w:rPr>
      </w:pPr>
      <w:r w:rsidRPr="00A56E08">
        <w:rPr>
          <w:rFonts w:ascii="宋体" w:hAnsi="宋体" w:hint="eastAsia"/>
          <w:b/>
          <w:sz w:val="28"/>
          <w:szCs w:val="28"/>
        </w:rPr>
        <w:t>硫磺进口量同比增长，进口价格同比下降</w:t>
      </w:r>
    </w:p>
    <w:p w:rsidR="00637FCA" w:rsidRDefault="00637FCA" w:rsidP="00A56E08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4</w:t>
      </w:r>
      <w:r>
        <w:rPr>
          <w:rFonts w:ascii="宋体" w:hAnsi="宋体" w:hint="eastAsia"/>
          <w:sz w:val="28"/>
          <w:szCs w:val="28"/>
        </w:rPr>
        <w:t>月份进口硫磺</w:t>
      </w:r>
      <w:r>
        <w:rPr>
          <w:rFonts w:ascii="宋体" w:hAnsi="宋体"/>
          <w:sz w:val="28"/>
          <w:szCs w:val="28"/>
        </w:rPr>
        <w:t>112</w:t>
      </w:r>
      <w:r>
        <w:rPr>
          <w:rFonts w:ascii="宋体" w:hAnsi="宋体" w:hint="eastAsia"/>
          <w:sz w:val="28"/>
          <w:szCs w:val="28"/>
        </w:rPr>
        <w:t>万吨，环比下降</w:t>
      </w:r>
      <w:r>
        <w:rPr>
          <w:rFonts w:ascii="宋体" w:hAnsi="宋体"/>
          <w:sz w:val="28"/>
          <w:szCs w:val="28"/>
        </w:rPr>
        <w:t>12%</w:t>
      </w:r>
      <w:r>
        <w:rPr>
          <w:rFonts w:ascii="宋体" w:hAnsi="宋体" w:hint="eastAsia"/>
          <w:sz w:val="28"/>
          <w:szCs w:val="28"/>
        </w:rPr>
        <w:t>，同比上升</w:t>
      </w:r>
      <w:r>
        <w:rPr>
          <w:rFonts w:ascii="宋体" w:hAnsi="宋体"/>
          <w:sz w:val="28"/>
          <w:szCs w:val="28"/>
        </w:rPr>
        <w:t>13%</w:t>
      </w:r>
      <w:r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1-4</w:t>
      </w:r>
      <w:r>
        <w:rPr>
          <w:rFonts w:ascii="宋体" w:hAnsi="宋体" w:hint="eastAsia"/>
          <w:sz w:val="28"/>
          <w:szCs w:val="28"/>
        </w:rPr>
        <w:t>月累计进口硫磺</w:t>
      </w:r>
      <w:r>
        <w:rPr>
          <w:rFonts w:ascii="宋体" w:hAnsi="宋体"/>
          <w:sz w:val="28"/>
          <w:szCs w:val="28"/>
        </w:rPr>
        <w:t>453</w:t>
      </w:r>
      <w:r>
        <w:rPr>
          <w:rFonts w:ascii="宋体" w:hAnsi="宋体" w:hint="eastAsia"/>
          <w:sz w:val="28"/>
          <w:szCs w:val="28"/>
        </w:rPr>
        <w:t>万吨，同比上升</w:t>
      </w:r>
      <w:r>
        <w:rPr>
          <w:rFonts w:ascii="宋体" w:hAnsi="宋体"/>
          <w:sz w:val="28"/>
          <w:szCs w:val="28"/>
        </w:rPr>
        <w:t>10%</w:t>
      </w:r>
      <w:r>
        <w:rPr>
          <w:rFonts w:ascii="宋体" w:hAnsi="宋体" w:hint="eastAsia"/>
          <w:sz w:val="28"/>
          <w:szCs w:val="28"/>
        </w:rPr>
        <w:t>。平均进口价格为</w:t>
      </w:r>
      <w:r>
        <w:rPr>
          <w:rFonts w:ascii="宋体" w:hAnsi="宋体"/>
          <w:sz w:val="28"/>
          <w:szCs w:val="28"/>
        </w:rPr>
        <w:t>167</w:t>
      </w:r>
      <w:r>
        <w:rPr>
          <w:rFonts w:ascii="宋体" w:hAnsi="宋体" w:hint="eastAsia"/>
          <w:sz w:val="28"/>
          <w:szCs w:val="28"/>
        </w:rPr>
        <w:t>美元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吨，同比下降</w:t>
      </w:r>
      <w:r>
        <w:rPr>
          <w:rFonts w:ascii="宋体" w:hAnsi="宋体"/>
          <w:sz w:val="28"/>
          <w:szCs w:val="28"/>
        </w:rPr>
        <w:t>19%</w:t>
      </w:r>
      <w:r>
        <w:rPr>
          <w:rFonts w:ascii="宋体" w:hAnsi="宋体" w:hint="eastAsia"/>
          <w:sz w:val="28"/>
          <w:szCs w:val="28"/>
        </w:rPr>
        <w:t>。</w:t>
      </w:r>
    </w:p>
    <w:p w:rsidR="00637FCA" w:rsidRDefault="00FC5B24" w:rsidP="009A3B74">
      <w:pPr>
        <w:spacing w:line="480" w:lineRule="exact"/>
        <w:ind w:firstLineChars="200" w:firstLine="420"/>
        <w:rPr>
          <w:rFonts w:ascii="宋体"/>
          <w:sz w:val="28"/>
          <w:szCs w:val="28"/>
        </w:rPr>
      </w:pPr>
      <w:r w:rsidRPr="00FC5B24">
        <w:rPr>
          <w:noProof/>
        </w:rPr>
        <w:pict>
          <v:shape id="_x0000_s1036" type="#_x0000_t75" style="position:absolute;left:0;text-align:left;margin-left:36pt;margin-top:6pt;width:369pt;height:152.75pt;z-index:9">
            <v:imagedata r:id="rId16" o:title="" croptop="1390f"/>
          </v:shape>
        </w:pict>
      </w:r>
    </w:p>
    <w:p w:rsidR="00637FCA" w:rsidRDefault="00637FCA" w:rsidP="00A56E08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A56E08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9A3B74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A56E08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A56E08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8C7E5C">
      <w:pPr>
        <w:spacing w:line="480" w:lineRule="exact"/>
        <w:rPr>
          <w:rFonts w:ascii="宋体"/>
          <w:sz w:val="28"/>
          <w:szCs w:val="28"/>
        </w:rPr>
      </w:pPr>
    </w:p>
    <w:p w:rsidR="00637FCA" w:rsidRDefault="00637FCA" w:rsidP="008C7E5C">
      <w:pPr>
        <w:spacing w:line="480" w:lineRule="exact"/>
        <w:rPr>
          <w:rFonts w:ascii="宋体"/>
          <w:sz w:val="28"/>
          <w:szCs w:val="28"/>
        </w:rPr>
      </w:pPr>
    </w:p>
    <w:p w:rsidR="00637FCA" w:rsidRDefault="00637FCA" w:rsidP="008F1646">
      <w:pPr>
        <w:autoSpaceDE w:val="0"/>
        <w:autoSpaceDN w:val="0"/>
        <w:adjustRightInd w:val="0"/>
        <w:spacing w:beforeLines="50" w:line="480" w:lineRule="exact"/>
        <w:jc w:val="left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</w:t>
      </w:r>
      <w:r w:rsidRPr="00180A2C">
        <w:rPr>
          <w:rFonts w:ascii="宋体" w:hAnsi="宋体" w:hint="eastAsia"/>
          <w:b/>
          <w:bCs/>
          <w:sz w:val="32"/>
          <w:szCs w:val="32"/>
        </w:rPr>
        <w:t>、</w:t>
      </w:r>
      <w:r>
        <w:rPr>
          <w:rFonts w:ascii="宋体" w:hAnsi="宋体" w:hint="eastAsia"/>
          <w:b/>
          <w:bCs/>
          <w:sz w:val="32"/>
          <w:szCs w:val="32"/>
        </w:rPr>
        <w:t>市场</w:t>
      </w:r>
      <w:r w:rsidRPr="00180A2C">
        <w:rPr>
          <w:rFonts w:ascii="宋体" w:hAnsi="宋体" w:hint="eastAsia"/>
          <w:b/>
          <w:bCs/>
          <w:sz w:val="32"/>
          <w:szCs w:val="32"/>
        </w:rPr>
        <w:t>分析</w:t>
      </w:r>
    </w:p>
    <w:p w:rsidR="00637FCA" w:rsidRPr="008C7E5C" w:rsidRDefault="00637FCA" w:rsidP="008F1646">
      <w:pPr>
        <w:autoSpaceDE w:val="0"/>
        <w:autoSpaceDN w:val="0"/>
        <w:adjustRightInd w:val="0"/>
        <w:spacing w:beforeLines="50" w:line="480" w:lineRule="exact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 w:rsidRPr="008C7E5C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需求量降低，磷肥市场整体疲软</w:t>
      </w:r>
    </w:p>
    <w:p w:rsidR="00637FCA" w:rsidRDefault="00637FCA" w:rsidP="00F80092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春耕备肥已经结束，而出口市场并未完全打开，国内需求量降低，来自国外的订单也十分稀少，导致目前磷肥市场疲软，价格下行压力较大。当下，生产企业国内发货基本停滞，开始全力集港，准备出口，但大部分出口订单仅以意向为主，实际确定的不多。未来的走势并不明朗，市场没有明显的复苏迹象。</w:t>
      </w:r>
    </w:p>
    <w:p w:rsidR="00637FCA" w:rsidRPr="008C7E5C" w:rsidRDefault="00637FCA" w:rsidP="008F1646">
      <w:pPr>
        <w:autoSpaceDE w:val="0"/>
        <w:autoSpaceDN w:val="0"/>
        <w:adjustRightInd w:val="0"/>
        <w:spacing w:beforeLines="50" w:line="480" w:lineRule="exact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 w:rsidRPr="008C7E5C">
        <w:rPr>
          <w:rFonts w:ascii="宋体" w:hAnsi="宋体" w:hint="eastAsia"/>
          <w:b/>
          <w:sz w:val="28"/>
          <w:szCs w:val="28"/>
        </w:rPr>
        <w:t>、磷肥出厂价同比</w:t>
      </w:r>
      <w:r>
        <w:rPr>
          <w:rFonts w:ascii="宋体" w:hAnsi="宋体" w:hint="eastAsia"/>
          <w:b/>
          <w:sz w:val="28"/>
          <w:szCs w:val="28"/>
        </w:rPr>
        <w:t>大幅</w:t>
      </w:r>
      <w:r w:rsidRPr="008C7E5C">
        <w:rPr>
          <w:rFonts w:ascii="宋体" w:hAnsi="宋体" w:hint="eastAsia"/>
          <w:b/>
          <w:sz w:val="28"/>
          <w:szCs w:val="28"/>
        </w:rPr>
        <w:t>下降</w:t>
      </w:r>
    </w:p>
    <w:p w:rsidR="00637FCA" w:rsidRDefault="00637FCA" w:rsidP="006A7636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据协会统计数据</w:t>
      </w:r>
      <w:r>
        <w:rPr>
          <w:rFonts w:asci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今年的磷肥价格相比于去年同期，有较大的降幅，企业利润空间狭小，盈利困难。据协会统计，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r w:rsidRPr="00342206">
        <w:rPr>
          <w:rFonts w:ascii="宋体" w:hAnsi="宋体" w:hint="eastAsia"/>
          <w:sz w:val="28"/>
          <w:szCs w:val="28"/>
        </w:rPr>
        <w:t>份</w:t>
      </w:r>
      <w:r w:rsidRPr="00342206">
        <w:rPr>
          <w:rFonts w:ascii="宋体" w:hAnsi="宋体"/>
          <w:sz w:val="28"/>
          <w:szCs w:val="28"/>
        </w:rPr>
        <w:t xml:space="preserve"> DAP</w:t>
      </w:r>
      <w:r>
        <w:rPr>
          <w:rFonts w:ascii="宋体" w:hAnsi="宋体" w:hint="eastAsia"/>
          <w:sz w:val="28"/>
          <w:szCs w:val="28"/>
        </w:rPr>
        <w:t>（各种养分）</w:t>
      </w:r>
      <w:r w:rsidRPr="00342206">
        <w:rPr>
          <w:rFonts w:ascii="宋体" w:hAnsi="宋体" w:hint="eastAsia"/>
          <w:sz w:val="28"/>
          <w:szCs w:val="28"/>
        </w:rPr>
        <w:t>出厂价为</w:t>
      </w:r>
      <w:r>
        <w:rPr>
          <w:rFonts w:ascii="宋体" w:hAnsi="宋体"/>
          <w:sz w:val="28"/>
          <w:szCs w:val="28"/>
        </w:rPr>
        <w:t>2937</w:t>
      </w:r>
      <w:r w:rsidRPr="00342206">
        <w:rPr>
          <w:rFonts w:ascii="宋体" w:hAnsi="宋体" w:hint="eastAsia"/>
          <w:sz w:val="28"/>
          <w:szCs w:val="28"/>
        </w:rPr>
        <w:t>元</w:t>
      </w:r>
      <w:r w:rsidRPr="00342206">
        <w:rPr>
          <w:rFonts w:ascii="宋体" w:hAnsi="宋体"/>
          <w:sz w:val="28"/>
          <w:szCs w:val="28"/>
        </w:rPr>
        <w:t>/</w:t>
      </w:r>
      <w:r w:rsidRPr="00342206">
        <w:rPr>
          <w:rFonts w:ascii="宋体" w:hAnsi="宋体" w:hint="eastAsia"/>
          <w:sz w:val="28"/>
          <w:szCs w:val="28"/>
        </w:rPr>
        <w:t>吨，</w:t>
      </w:r>
      <w:r>
        <w:rPr>
          <w:rFonts w:ascii="宋体" w:hAnsi="宋体" w:hint="eastAsia"/>
          <w:sz w:val="28"/>
          <w:szCs w:val="28"/>
        </w:rPr>
        <w:t>同比下降</w:t>
      </w:r>
      <w:r>
        <w:rPr>
          <w:rFonts w:ascii="宋体" w:hAnsi="宋体"/>
          <w:sz w:val="28"/>
          <w:szCs w:val="28"/>
        </w:rPr>
        <w:t>147</w:t>
      </w:r>
      <w:r w:rsidRPr="00342206">
        <w:rPr>
          <w:rFonts w:ascii="宋体" w:hAnsi="宋体" w:hint="eastAsia"/>
          <w:sz w:val="28"/>
          <w:szCs w:val="28"/>
        </w:rPr>
        <w:t>元</w:t>
      </w:r>
      <w:r w:rsidRPr="00342206"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吨；</w:t>
      </w:r>
      <w:r>
        <w:rPr>
          <w:rFonts w:ascii="宋体" w:hAnsi="宋体"/>
          <w:sz w:val="28"/>
          <w:szCs w:val="28"/>
        </w:rPr>
        <w:t>MAP</w:t>
      </w:r>
      <w:r>
        <w:rPr>
          <w:rFonts w:ascii="宋体" w:hAnsi="宋体" w:hint="eastAsia"/>
          <w:sz w:val="28"/>
          <w:szCs w:val="28"/>
        </w:rPr>
        <w:t>（各种养分）出厂价为</w:t>
      </w:r>
      <w:r>
        <w:rPr>
          <w:rFonts w:ascii="宋体" w:hAnsi="宋体"/>
          <w:sz w:val="28"/>
          <w:szCs w:val="28"/>
        </w:rPr>
        <w:t>2531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吨，同比下降</w:t>
      </w:r>
      <w:r>
        <w:rPr>
          <w:rFonts w:ascii="宋体" w:hAnsi="宋体"/>
          <w:sz w:val="28"/>
          <w:szCs w:val="28"/>
        </w:rPr>
        <w:t>257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吨；</w:t>
      </w:r>
      <w:r>
        <w:rPr>
          <w:rFonts w:ascii="宋体" w:hAnsi="宋体"/>
          <w:sz w:val="28"/>
          <w:szCs w:val="28"/>
        </w:rPr>
        <w:t>NPK</w:t>
      </w:r>
      <w:r>
        <w:rPr>
          <w:rFonts w:ascii="宋体" w:hAnsi="宋体" w:hint="eastAsia"/>
          <w:sz w:val="28"/>
          <w:szCs w:val="28"/>
        </w:rPr>
        <w:t>出厂价为</w:t>
      </w:r>
      <w:r>
        <w:rPr>
          <w:rFonts w:ascii="宋体" w:hAnsi="宋体"/>
          <w:sz w:val="28"/>
          <w:szCs w:val="28"/>
        </w:rPr>
        <w:t>2600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吨，同比下降</w:t>
      </w:r>
      <w:r>
        <w:rPr>
          <w:rFonts w:ascii="宋体" w:hAnsi="宋体"/>
          <w:sz w:val="28"/>
          <w:szCs w:val="28"/>
        </w:rPr>
        <w:t>105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吨。</w:t>
      </w:r>
    </w:p>
    <w:p w:rsidR="00637FCA" w:rsidRPr="006A7636" w:rsidRDefault="00637FCA" w:rsidP="006A7636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今年</w:t>
      </w:r>
      <w:r w:rsidRPr="006A7636">
        <w:rPr>
          <w:rFonts w:ascii="宋体" w:hAnsi="宋体" w:hint="eastAsia"/>
          <w:sz w:val="28"/>
          <w:szCs w:val="28"/>
        </w:rPr>
        <w:t>价格下降主要有以下几个原因</w:t>
      </w:r>
      <w:r>
        <w:rPr>
          <w:rFonts w:ascii="宋体" w:hAnsi="宋体" w:hint="eastAsia"/>
          <w:sz w:val="28"/>
          <w:szCs w:val="28"/>
        </w:rPr>
        <w:t>：一是产能过剩，供大于求；二是原料价格下降，企业生产成本有所下调</w:t>
      </w:r>
      <w:r w:rsidRPr="006A7636">
        <w:rPr>
          <w:rFonts w:ascii="宋体" w:hAnsi="宋体" w:hint="eastAsia"/>
          <w:sz w:val="28"/>
          <w:szCs w:val="28"/>
        </w:rPr>
        <w:t>；三是东北地区连续低温降雪，</w:t>
      </w:r>
      <w:r>
        <w:rPr>
          <w:rFonts w:ascii="宋体" w:hAnsi="宋体" w:hint="eastAsia"/>
          <w:sz w:val="28"/>
          <w:szCs w:val="28"/>
        </w:rPr>
        <w:t>市场启动迟缓，需求不足</w:t>
      </w:r>
      <w:r w:rsidRPr="006A7636">
        <w:rPr>
          <w:rFonts w:ascii="宋体" w:hAnsi="宋体" w:hint="eastAsia"/>
          <w:sz w:val="28"/>
          <w:szCs w:val="28"/>
        </w:rPr>
        <w:t>。</w:t>
      </w:r>
    </w:p>
    <w:p w:rsidR="00637FCA" w:rsidRPr="008C7E5C" w:rsidRDefault="00637FCA" w:rsidP="008C7E5C">
      <w:pPr>
        <w:spacing w:line="500" w:lineRule="exac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3</w:t>
      </w:r>
      <w:r w:rsidRPr="008C7E5C">
        <w:rPr>
          <w:rFonts w:ascii="宋体" w:hAnsi="宋体" w:hint="eastAsia"/>
          <w:b/>
          <w:sz w:val="28"/>
          <w:szCs w:val="28"/>
        </w:rPr>
        <w:t>、原材料价格比去年有所下调，二铵的生产成本却降幅有限</w:t>
      </w:r>
    </w:p>
    <w:p w:rsidR="00637FCA" w:rsidRPr="008C7E5C" w:rsidRDefault="00637FCA" w:rsidP="008C7E5C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8C7E5C">
        <w:rPr>
          <w:rFonts w:ascii="宋体" w:hAnsi="宋体" w:hint="eastAsia"/>
          <w:sz w:val="28"/>
          <w:szCs w:val="28"/>
        </w:rPr>
        <w:t>与去年相比，今年除了磷矿石，其他主要原料如硫磺、硫酸、合成氨、氯化钾的价格均有所下调，但由于装置开工率大幅下降，</w:t>
      </w:r>
      <w:proofErr w:type="gramStart"/>
      <w:r w:rsidRPr="008C7E5C">
        <w:rPr>
          <w:rFonts w:ascii="宋体" w:hAnsi="宋体" w:hint="eastAsia"/>
          <w:sz w:val="28"/>
          <w:szCs w:val="28"/>
        </w:rPr>
        <w:t>一</w:t>
      </w:r>
      <w:proofErr w:type="gramEnd"/>
      <w:r w:rsidRPr="008C7E5C">
        <w:rPr>
          <w:rFonts w:ascii="宋体" w:hAnsi="宋体" w:hint="eastAsia"/>
          <w:sz w:val="28"/>
          <w:szCs w:val="28"/>
        </w:rPr>
        <w:t>铵、重钙等装置开工率严重不足甚至停产，导致固定资产折旧费大幅增加，骨干企业的</w:t>
      </w:r>
      <w:r w:rsidRPr="008C7E5C">
        <w:rPr>
          <w:rFonts w:ascii="宋体" w:hAnsi="宋体"/>
          <w:sz w:val="28"/>
          <w:szCs w:val="28"/>
        </w:rPr>
        <w:t>DAP</w:t>
      </w:r>
      <w:r w:rsidRPr="008C7E5C">
        <w:rPr>
          <w:rFonts w:ascii="宋体" w:hAnsi="宋体" w:hint="eastAsia"/>
          <w:sz w:val="28"/>
          <w:szCs w:val="28"/>
        </w:rPr>
        <w:t>生产成本降幅有限。</w:t>
      </w:r>
    </w:p>
    <w:p w:rsidR="00637FCA" w:rsidRPr="002640B5" w:rsidRDefault="00637FCA" w:rsidP="008C7E5C">
      <w:pPr>
        <w:spacing w:line="500" w:lineRule="exact"/>
        <w:rPr>
          <w:rFonts w:ascii="宋体"/>
          <w:b/>
          <w:sz w:val="28"/>
          <w:szCs w:val="28"/>
        </w:rPr>
      </w:pPr>
      <w:r w:rsidRPr="002640B5">
        <w:rPr>
          <w:rFonts w:ascii="宋体" w:hAnsi="宋体"/>
          <w:b/>
          <w:sz w:val="28"/>
          <w:szCs w:val="28"/>
        </w:rPr>
        <w:t>4</w:t>
      </w:r>
      <w:r w:rsidRPr="002640B5">
        <w:rPr>
          <w:rFonts w:ascii="宋体" w:hAnsi="宋体" w:hint="eastAsia"/>
          <w:b/>
          <w:sz w:val="28"/>
          <w:szCs w:val="28"/>
        </w:rPr>
        <w:t>、出口形势更加严峻</w:t>
      </w:r>
    </w:p>
    <w:p w:rsidR="00637FCA" w:rsidRDefault="00637FCA" w:rsidP="00FF2D7E">
      <w:pPr>
        <w:spacing w:line="480" w:lineRule="exact"/>
        <w:ind w:firstLineChars="200" w:firstLine="560"/>
        <w:rPr>
          <w:rFonts w:ascii="宋体"/>
          <w:b/>
          <w:sz w:val="30"/>
          <w:szCs w:val="30"/>
        </w:rPr>
      </w:pPr>
      <w:r w:rsidRPr="005D2EEF">
        <w:rPr>
          <w:rFonts w:ascii="宋体" w:hAnsi="宋体" w:hint="eastAsia"/>
          <w:sz w:val="28"/>
          <w:szCs w:val="28"/>
        </w:rPr>
        <w:t>尽管</w:t>
      </w:r>
      <w:r w:rsidRPr="005D2EEF">
        <w:rPr>
          <w:rFonts w:ascii="宋体" w:hAnsi="宋体"/>
          <w:sz w:val="28"/>
          <w:szCs w:val="28"/>
        </w:rPr>
        <w:t>2013</w:t>
      </w:r>
      <w:r w:rsidRPr="005D2EEF">
        <w:rPr>
          <w:rFonts w:ascii="宋体" w:hAnsi="宋体" w:hint="eastAsia"/>
          <w:sz w:val="28"/>
          <w:szCs w:val="28"/>
        </w:rPr>
        <w:t>年出口窗口期延长了</w:t>
      </w:r>
      <w:r w:rsidRPr="005D2EEF">
        <w:rPr>
          <w:rFonts w:ascii="宋体" w:hAnsi="宋体"/>
          <w:sz w:val="28"/>
          <w:szCs w:val="28"/>
        </w:rPr>
        <w:t>1</w:t>
      </w:r>
      <w:r w:rsidRPr="005D2EEF">
        <w:rPr>
          <w:rFonts w:ascii="宋体" w:hAnsi="宋体" w:hint="eastAsia"/>
          <w:sz w:val="28"/>
          <w:szCs w:val="28"/>
        </w:rPr>
        <w:t>个月，但出口关税并没有较大幅度的下调。</w:t>
      </w:r>
      <w:r>
        <w:rPr>
          <w:rFonts w:ascii="宋体" w:hAnsi="宋体" w:hint="eastAsia"/>
          <w:sz w:val="28"/>
          <w:szCs w:val="28"/>
        </w:rPr>
        <w:t>今年沙特磷铵产量继续增加</w:t>
      </w:r>
      <w:r w:rsidRPr="005D2EEF">
        <w:rPr>
          <w:rFonts w:ascii="宋体" w:hAnsi="宋体" w:hint="eastAsia"/>
          <w:sz w:val="28"/>
          <w:szCs w:val="28"/>
        </w:rPr>
        <w:t>，我国、摩洛哥仍有新建装置投产，</w:t>
      </w:r>
      <w:r>
        <w:rPr>
          <w:rFonts w:ascii="宋体" w:hAnsi="宋体" w:hint="eastAsia"/>
          <w:sz w:val="28"/>
          <w:szCs w:val="28"/>
        </w:rPr>
        <w:t>国际</w:t>
      </w:r>
      <w:r w:rsidRPr="005D2EEF">
        <w:rPr>
          <w:rFonts w:ascii="宋体" w:hAnsi="宋体" w:hint="eastAsia"/>
          <w:sz w:val="28"/>
          <w:szCs w:val="28"/>
        </w:rPr>
        <w:t>磷肥</w:t>
      </w:r>
      <w:r w:rsidRPr="008C7E5C">
        <w:rPr>
          <w:rFonts w:ascii="宋体" w:hAnsi="宋体" w:cs="楷体_GB2312" w:hint="eastAsia"/>
          <w:sz w:val="28"/>
          <w:szCs w:val="28"/>
        </w:rPr>
        <w:t>供应量增加；需求方面</w:t>
      </w:r>
      <w:r w:rsidRPr="00FF2D7E">
        <w:rPr>
          <w:rFonts w:ascii="宋体" w:hAnsi="宋体" w:cs="楷体_GB2312" w:hint="eastAsia"/>
          <w:sz w:val="28"/>
          <w:szCs w:val="28"/>
        </w:rPr>
        <w:t>，</w:t>
      </w:r>
      <w:r w:rsidRPr="008C7E5C">
        <w:rPr>
          <w:rFonts w:ascii="宋体" w:hAnsi="宋体" w:cs="楷体_GB2312"/>
          <w:sz w:val="28"/>
          <w:szCs w:val="28"/>
        </w:rPr>
        <w:t>2013-2014</w:t>
      </w:r>
      <w:r w:rsidRPr="008C7E5C">
        <w:rPr>
          <w:rFonts w:ascii="宋体" w:hAnsi="宋体" w:cs="楷体_GB2312" w:hint="eastAsia"/>
          <w:sz w:val="28"/>
          <w:szCs w:val="28"/>
        </w:rPr>
        <w:t>年度</w:t>
      </w:r>
      <w:r>
        <w:rPr>
          <w:rFonts w:ascii="宋体" w:hAnsi="宋体" w:cs="楷体_GB2312" w:hint="eastAsia"/>
          <w:sz w:val="28"/>
          <w:szCs w:val="28"/>
        </w:rPr>
        <w:t>印度政府再次降低了对磷肥的补贴</w:t>
      </w:r>
      <w:r w:rsidRPr="008C7E5C">
        <w:rPr>
          <w:rFonts w:ascii="宋体" w:hAnsi="宋体" w:cs="楷体_GB2312" w:hint="eastAsia"/>
          <w:sz w:val="28"/>
          <w:szCs w:val="28"/>
        </w:rPr>
        <w:t>，加之其去年结转二铵库存较大。</w:t>
      </w:r>
      <w:r>
        <w:rPr>
          <w:rFonts w:ascii="宋体" w:hAnsi="宋体" w:cs="楷体_GB2312" w:hint="eastAsia"/>
          <w:sz w:val="28"/>
          <w:szCs w:val="28"/>
        </w:rPr>
        <w:t>目前其二铵到岸价仅</w:t>
      </w:r>
      <w:r>
        <w:rPr>
          <w:rFonts w:ascii="宋体" w:hAnsi="宋体" w:cs="楷体_GB2312"/>
          <w:sz w:val="28"/>
          <w:szCs w:val="28"/>
        </w:rPr>
        <w:t>50</w:t>
      </w:r>
      <w:r w:rsidR="008F1646">
        <w:rPr>
          <w:rFonts w:ascii="宋体" w:hAnsi="宋体" w:cs="楷体_GB2312" w:hint="eastAsia"/>
          <w:sz w:val="28"/>
          <w:szCs w:val="28"/>
        </w:rPr>
        <w:t>7</w:t>
      </w:r>
      <w:r>
        <w:rPr>
          <w:rFonts w:ascii="宋体" w:hAnsi="宋体" w:cs="楷体_GB2312"/>
          <w:sz w:val="28"/>
          <w:szCs w:val="28"/>
        </w:rPr>
        <w:t>-51</w:t>
      </w:r>
      <w:r w:rsidR="008F1646">
        <w:rPr>
          <w:rFonts w:ascii="宋体" w:hAnsi="宋体" w:cs="楷体_GB2312" w:hint="eastAsia"/>
          <w:sz w:val="28"/>
          <w:szCs w:val="28"/>
        </w:rPr>
        <w:t>2</w:t>
      </w:r>
      <w:r>
        <w:rPr>
          <w:rFonts w:ascii="宋体" w:hAnsi="宋体" w:cs="楷体_GB2312" w:hint="eastAsia"/>
          <w:sz w:val="28"/>
          <w:szCs w:val="28"/>
        </w:rPr>
        <w:t>美元，比去年下降了</w:t>
      </w:r>
      <w:r>
        <w:rPr>
          <w:rFonts w:ascii="宋体" w:hAnsi="宋体" w:cs="楷体_GB2312"/>
          <w:sz w:val="28"/>
          <w:szCs w:val="28"/>
        </w:rPr>
        <w:t>40</w:t>
      </w:r>
      <w:r>
        <w:rPr>
          <w:rFonts w:ascii="宋体" w:hAnsi="宋体" w:cs="楷体_GB2312" w:hint="eastAsia"/>
          <w:sz w:val="28"/>
          <w:szCs w:val="28"/>
        </w:rPr>
        <w:t>多美元。</w:t>
      </w:r>
      <w:r w:rsidRPr="008C7E5C">
        <w:rPr>
          <w:rFonts w:ascii="宋体" w:hAnsi="宋体" w:cs="楷体_GB2312" w:hint="eastAsia"/>
          <w:sz w:val="28"/>
          <w:szCs w:val="28"/>
        </w:rPr>
        <w:t>我国磷肥出口形势更加严峻。</w:t>
      </w:r>
    </w:p>
    <w:p w:rsidR="00637FCA" w:rsidRPr="00394292" w:rsidRDefault="00637FCA" w:rsidP="008F1646">
      <w:pPr>
        <w:autoSpaceDE w:val="0"/>
        <w:autoSpaceDN w:val="0"/>
        <w:adjustRightInd w:val="0"/>
        <w:spacing w:beforeLines="50" w:line="480" w:lineRule="exact"/>
        <w:jc w:val="left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四</w:t>
      </w:r>
      <w:r w:rsidRPr="00394292">
        <w:rPr>
          <w:rFonts w:ascii="宋体" w:hAnsi="宋体" w:hint="eastAsia"/>
          <w:b/>
          <w:bCs/>
          <w:sz w:val="32"/>
          <w:szCs w:val="32"/>
        </w:rPr>
        <w:t>、国际市场情况</w:t>
      </w:r>
    </w:p>
    <w:p w:rsidR="00637FCA" w:rsidRPr="00394292" w:rsidRDefault="00637FCA" w:rsidP="001E5E0B">
      <w:pPr>
        <w:autoSpaceDE w:val="0"/>
        <w:autoSpaceDN w:val="0"/>
        <w:adjustRightInd w:val="0"/>
        <w:spacing w:line="480" w:lineRule="exact"/>
        <w:jc w:val="left"/>
        <w:rPr>
          <w:rFonts w:ascii="宋体"/>
          <w:b/>
          <w:bCs/>
          <w:sz w:val="30"/>
          <w:szCs w:val="30"/>
        </w:rPr>
      </w:pPr>
      <w:r w:rsidRPr="00394292">
        <w:rPr>
          <w:rFonts w:ascii="宋体" w:hAnsi="宋体"/>
          <w:b/>
          <w:bCs/>
          <w:sz w:val="30"/>
          <w:szCs w:val="30"/>
        </w:rPr>
        <w:t>1</w:t>
      </w:r>
      <w:r w:rsidRPr="00394292">
        <w:rPr>
          <w:rFonts w:ascii="宋体" w:hAnsi="宋体" w:hint="eastAsia"/>
          <w:b/>
          <w:bCs/>
          <w:sz w:val="30"/>
          <w:szCs w:val="30"/>
        </w:rPr>
        <w:t>、国际磷市场</w:t>
      </w:r>
    </w:p>
    <w:p w:rsidR="00637FCA" w:rsidRDefault="00FC5B24" w:rsidP="002A3B45">
      <w:pPr>
        <w:autoSpaceDE w:val="0"/>
        <w:autoSpaceDN w:val="0"/>
        <w:adjustRightInd w:val="0"/>
        <w:spacing w:line="480" w:lineRule="exact"/>
        <w:ind w:firstLineChars="196" w:firstLine="412"/>
        <w:jc w:val="left"/>
        <w:rPr>
          <w:rFonts w:ascii="宋体"/>
          <w:sz w:val="28"/>
          <w:szCs w:val="28"/>
        </w:rPr>
      </w:pPr>
      <w:r w:rsidRPr="00FC5B24">
        <w:rPr>
          <w:noProof/>
        </w:rPr>
        <w:pict>
          <v:shape id="_x0000_s1037" type="#_x0000_t75" style="position:absolute;left:0;text-align:left;margin-left:9.55pt;margin-top:167.6pt;width:395.7pt;height:176.55pt;z-index:11">
            <v:imagedata r:id="rId17" o:title=""/>
          </v:shape>
        </w:pict>
      </w:r>
      <w:r w:rsidR="00637FCA">
        <w:rPr>
          <w:rFonts w:ascii="宋体" w:hAnsi="宋体"/>
          <w:sz w:val="28"/>
          <w:szCs w:val="28"/>
        </w:rPr>
        <w:t>5</w:t>
      </w:r>
      <w:r w:rsidR="00637FCA" w:rsidRPr="004315B4">
        <w:rPr>
          <w:rFonts w:ascii="宋体" w:hAnsi="宋体" w:hint="eastAsia"/>
          <w:sz w:val="28"/>
          <w:szCs w:val="28"/>
        </w:rPr>
        <w:t>月份国际磷肥市场</w:t>
      </w:r>
      <w:r w:rsidR="00637FCA">
        <w:rPr>
          <w:rFonts w:ascii="宋体" w:hAnsi="宋体" w:hint="eastAsia"/>
          <w:sz w:val="28"/>
          <w:szCs w:val="28"/>
        </w:rPr>
        <w:t>疲软</w:t>
      </w:r>
      <w:r w:rsidR="00637FCA" w:rsidRPr="004315B4">
        <w:rPr>
          <w:rFonts w:ascii="宋体" w:hAnsi="宋体" w:hint="eastAsia"/>
          <w:sz w:val="28"/>
          <w:szCs w:val="28"/>
        </w:rPr>
        <w:t>，</w:t>
      </w:r>
      <w:r w:rsidR="00637FCA">
        <w:rPr>
          <w:rFonts w:ascii="宋体" w:hAnsi="宋体" w:hint="eastAsia"/>
          <w:sz w:val="28"/>
          <w:szCs w:val="28"/>
        </w:rPr>
        <w:t>需求量不足，</w:t>
      </w:r>
      <w:r w:rsidR="00637FCA" w:rsidRPr="004315B4">
        <w:rPr>
          <w:rFonts w:ascii="宋体" w:hAnsi="宋体" w:hint="eastAsia"/>
          <w:sz w:val="28"/>
          <w:szCs w:val="28"/>
        </w:rPr>
        <w:t>价格</w:t>
      </w:r>
      <w:r w:rsidR="00637FCA">
        <w:rPr>
          <w:rFonts w:ascii="宋体" w:hAnsi="宋体" w:hint="eastAsia"/>
          <w:sz w:val="28"/>
          <w:szCs w:val="28"/>
        </w:rPr>
        <w:t>下降。</w:t>
      </w:r>
      <w:r w:rsidR="00637FCA" w:rsidRPr="004315B4">
        <w:rPr>
          <w:rFonts w:ascii="宋体" w:hAnsi="宋体" w:hint="eastAsia"/>
          <w:sz w:val="28"/>
          <w:szCs w:val="28"/>
        </w:rPr>
        <w:t>美湾散装</w:t>
      </w:r>
      <w:r w:rsidR="00637FCA" w:rsidRPr="004315B4">
        <w:rPr>
          <w:rFonts w:ascii="宋体" w:hAnsi="宋体"/>
          <w:sz w:val="28"/>
          <w:szCs w:val="28"/>
        </w:rPr>
        <w:t>DAP</w:t>
      </w:r>
      <w:r w:rsidR="00637FCA" w:rsidRPr="004315B4">
        <w:rPr>
          <w:rFonts w:ascii="宋体" w:hAnsi="宋体" w:hint="eastAsia"/>
          <w:sz w:val="28"/>
          <w:szCs w:val="28"/>
        </w:rPr>
        <w:t>离岸价</w:t>
      </w:r>
      <w:r w:rsidR="00637FCA">
        <w:rPr>
          <w:rFonts w:ascii="宋体" w:hAnsi="宋体" w:hint="eastAsia"/>
          <w:sz w:val="28"/>
          <w:szCs w:val="28"/>
        </w:rPr>
        <w:t>由月初的</w:t>
      </w:r>
      <w:r w:rsidR="00637FCA">
        <w:rPr>
          <w:rFonts w:ascii="宋体" w:hAnsi="宋体"/>
          <w:sz w:val="28"/>
          <w:szCs w:val="28"/>
        </w:rPr>
        <w:t>490-495</w:t>
      </w:r>
      <w:r w:rsidR="00637FCA">
        <w:rPr>
          <w:rFonts w:ascii="宋体" w:hAnsi="宋体" w:hint="eastAsia"/>
          <w:sz w:val="28"/>
          <w:szCs w:val="28"/>
        </w:rPr>
        <w:t>美元</w:t>
      </w:r>
      <w:r w:rsidR="00637FCA">
        <w:rPr>
          <w:rFonts w:ascii="宋体" w:hAnsi="宋体"/>
          <w:sz w:val="28"/>
          <w:szCs w:val="28"/>
        </w:rPr>
        <w:t>/</w:t>
      </w:r>
      <w:r w:rsidR="00637FCA">
        <w:rPr>
          <w:rFonts w:ascii="宋体" w:hAnsi="宋体" w:hint="eastAsia"/>
          <w:sz w:val="28"/>
          <w:szCs w:val="28"/>
        </w:rPr>
        <w:t>吨降至月中的</w:t>
      </w:r>
      <w:r w:rsidR="00637FCA">
        <w:rPr>
          <w:rFonts w:ascii="宋体" w:hAnsi="宋体"/>
          <w:sz w:val="28"/>
          <w:szCs w:val="28"/>
        </w:rPr>
        <w:t>465-468</w:t>
      </w:r>
      <w:r w:rsidR="00637FCA">
        <w:rPr>
          <w:rFonts w:ascii="宋体" w:hAnsi="宋体" w:hint="eastAsia"/>
          <w:sz w:val="28"/>
          <w:szCs w:val="28"/>
        </w:rPr>
        <w:t>美元</w:t>
      </w:r>
      <w:r w:rsidR="00637FCA">
        <w:rPr>
          <w:rFonts w:ascii="宋体" w:hAnsi="宋体"/>
          <w:sz w:val="28"/>
          <w:szCs w:val="28"/>
        </w:rPr>
        <w:t>/</w:t>
      </w:r>
      <w:r w:rsidR="00637FCA">
        <w:rPr>
          <w:rFonts w:ascii="宋体" w:hAnsi="宋体" w:hint="eastAsia"/>
          <w:sz w:val="28"/>
          <w:szCs w:val="28"/>
        </w:rPr>
        <w:t>吨</w:t>
      </w:r>
      <w:r w:rsidR="00637FCA" w:rsidRPr="004315B4">
        <w:rPr>
          <w:rFonts w:ascii="宋体" w:hAnsi="宋体" w:hint="eastAsia"/>
          <w:sz w:val="28"/>
          <w:szCs w:val="28"/>
        </w:rPr>
        <w:t>，较</w:t>
      </w:r>
      <w:r w:rsidR="00637FCA">
        <w:rPr>
          <w:rFonts w:ascii="宋体" w:hAnsi="宋体"/>
          <w:sz w:val="28"/>
          <w:szCs w:val="28"/>
        </w:rPr>
        <w:t>4</w:t>
      </w:r>
      <w:r w:rsidR="00637FCA">
        <w:rPr>
          <w:rFonts w:ascii="宋体" w:hAnsi="宋体" w:hint="eastAsia"/>
          <w:sz w:val="28"/>
          <w:szCs w:val="28"/>
        </w:rPr>
        <w:t>月中旬下降了</w:t>
      </w:r>
      <w:r w:rsidR="00637FCA">
        <w:rPr>
          <w:rFonts w:ascii="宋体" w:hAnsi="宋体"/>
          <w:sz w:val="28"/>
          <w:szCs w:val="28"/>
        </w:rPr>
        <w:t>38</w:t>
      </w:r>
      <w:r w:rsidR="00637FCA" w:rsidRPr="004315B4">
        <w:rPr>
          <w:rFonts w:ascii="宋体" w:hAnsi="宋体" w:hint="eastAsia"/>
          <w:sz w:val="28"/>
          <w:szCs w:val="28"/>
        </w:rPr>
        <w:t>美元</w:t>
      </w:r>
      <w:r w:rsidR="00637FCA" w:rsidRPr="004315B4">
        <w:rPr>
          <w:rFonts w:ascii="宋体" w:hAnsi="宋体"/>
          <w:sz w:val="28"/>
          <w:szCs w:val="28"/>
        </w:rPr>
        <w:t>/</w:t>
      </w:r>
      <w:r w:rsidR="00637FCA" w:rsidRPr="004315B4">
        <w:rPr>
          <w:rFonts w:ascii="宋体" w:hAnsi="宋体" w:hint="eastAsia"/>
          <w:sz w:val="28"/>
          <w:szCs w:val="28"/>
        </w:rPr>
        <w:t>吨。亚洲市场</w:t>
      </w:r>
      <w:r w:rsidR="00637FCA">
        <w:rPr>
          <w:rFonts w:ascii="宋体" w:hAnsi="宋体" w:hint="eastAsia"/>
          <w:sz w:val="28"/>
          <w:szCs w:val="28"/>
        </w:rPr>
        <w:t>的</w:t>
      </w:r>
      <w:r w:rsidR="00637FCA" w:rsidRPr="004315B4">
        <w:rPr>
          <w:rFonts w:ascii="宋体" w:hAnsi="宋体" w:hint="eastAsia"/>
          <w:sz w:val="28"/>
          <w:szCs w:val="28"/>
        </w:rPr>
        <w:t>需求量</w:t>
      </w:r>
      <w:r w:rsidR="00637FCA">
        <w:rPr>
          <w:rFonts w:ascii="宋体" w:hAnsi="宋体" w:hint="eastAsia"/>
          <w:sz w:val="28"/>
          <w:szCs w:val="28"/>
        </w:rPr>
        <w:t>同比下降</w:t>
      </w:r>
      <w:r w:rsidR="00637FCA" w:rsidRPr="004315B4">
        <w:rPr>
          <w:rFonts w:ascii="宋体" w:hAnsi="宋体" w:hint="eastAsia"/>
          <w:sz w:val="28"/>
          <w:szCs w:val="28"/>
        </w:rPr>
        <w:t>，印度</w:t>
      </w:r>
      <w:r w:rsidR="00637FCA">
        <w:rPr>
          <w:rFonts w:ascii="宋体" w:hAnsi="宋体"/>
          <w:sz w:val="28"/>
          <w:szCs w:val="28"/>
        </w:rPr>
        <w:t>5</w:t>
      </w:r>
      <w:r w:rsidR="00637FCA">
        <w:rPr>
          <w:rFonts w:ascii="宋体" w:hAnsi="宋体" w:hint="eastAsia"/>
          <w:sz w:val="28"/>
          <w:szCs w:val="28"/>
        </w:rPr>
        <w:t>月中旬</w:t>
      </w:r>
      <w:r w:rsidR="00637FCA" w:rsidRPr="004315B4">
        <w:rPr>
          <w:rFonts w:ascii="宋体" w:hAnsi="宋体" w:hint="eastAsia"/>
          <w:sz w:val="28"/>
          <w:szCs w:val="28"/>
        </w:rPr>
        <w:t>的</w:t>
      </w:r>
      <w:r w:rsidR="00637FCA" w:rsidRPr="004315B4">
        <w:rPr>
          <w:rFonts w:ascii="宋体" w:hAnsi="宋体"/>
          <w:sz w:val="28"/>
          <w:szCs w:val="28"/>
        </w:rPr>
        <w:t>DAP</w:t>
      </w:r>
      <w:r w:rsidR="00637FCA" w:rsidRPr="004315B4">
        <w:rPr>
          <w:rFonts w:ascii="宋体" w:hAnsi="宋体" w:hint="eastAsia"/>
          <w:sz w:val="28"/>
          <w:szCs w:val="28"/>
        </w:rPr>
        <w:t>到岸价为</w:t>
      </w:r>
      <w:r w:rsidR="00637FCA">
        <w:rPr>
          <w:rFonts w:ascii="宋体" w:hAnsi="宋体"/>
          <w:sz w:val="28"/>
          <w:szCs w:val="28"/>
        </w:rPr>
        <w:t>507-512</w:t>
      </w:r>
      <w:r w:rsidR="00637FCA" w:rsidRPr="004315B4">
        <w:rPr>
          <w:rFonts w:ascii="宋体" w:hAnsi="宋体" w:hint="eastAsia"/>
          <w:sz w:val="28"/>
          <w:szCs w:val="28"/>
        </w:rPr>
        <w:t>美元</w:t>
      </w:r>
      <w:r w:rsidR="00637FCA" w:rsidRPr="004315B4">
        <w:rPr>
          <w:rFonts w:ascii="宋体" w:hAnsi="宋体"/>
          <w:sz w:val="28"/>
          <w:szCs w:val="28"/>
        </w:rPr>
        <w:t>/</w:t>
      </w:r>
      <w:r w:rsidR="00637FCA" w:rsidRPr="004315B4">
        <w:rPr>
          <w:rFonts w:ascii="宋体" w:hAnsi="宋体" w:hint="eastAsia"/>
          <w:sz w:val="28"/>
          <w:szCs w:val="28"/>
        </w:rPr>
        <w:t>吨，</w:t>
      </w:r>
      <w:r w:rsidR="00637FCA">
        <w:rPr>
          <w:rFonts w:ascii="宋体" w:hAnsi="宋体" w:hint="eastAsia"/>
          <w:sz w:val="28"/>
          <w:szCs w:val="28"/>
        </w:rPr>
        <w:t>较上月下滑</w:t>
      </w:r>
      <w:r w:rsidR="00637FCA">
        <w:rPr>
          <w:rFonts w:ascii="宋体" w:hAnsi="宋体"/>
          <w:sz w:val="28"/>
          <w:szCs w:val="28"/>
        </w:rPr>
        <w:t>2</w:t>
      </w:r>
      <w:r w:rsidR="00637FCA">
        <w:rPr>
          <w:rFonts w:ascii="宋体" w:hAnsi="宋体" w:hint="eastAsia"/>
          <w:sz w:val="28"/>
          <w:szCs w:val="28"/>
        </w:rPr>
        <w:t>美元</w:t>
      </w:r>
      <w:r w:rsidR="00637FCA">
        <w:rPr>
          <w:rFonts w:ascii="宋体" w:hAnsi="宋体"/>
          <w:sz w:val="28"/>
          <w:szCs w:val="28"/>
        </w:rPr>
        <w:t>/</w:t>
      </w:r>
      <w:r w:rsidR="00637FCA">
        <w:rPr>
          <w:rFonts w:ascii="宋体" w:hAnsi="宋体" w:hint="eastAsia"/>
          <w:sz w:val="28"/>
          <w:szCs w:val="28"/>
        </w:rPr>
        <w:t>吨</w:t>
      </w:r>
      <w:r w:rsidR="00637FCA" w:rsidRPr="004315B4">
        <w:rPr>
          <w:rFonts w:ascii="宋体" w:hAnsi="宋体" w:hint="eastAsia"/>
          <w:sz w:val="28"/>
          <w:szCs w:val="28"/>
        </w:rPr>
        <w:t>。</w:t>
      </w:r>
      <w:r w:rsidR="00637FCA">
        <w:rPr>
          <w:rFonts w:ascii="宋体" w:hAnsi="宋体"/>
          <w:sz w:val="28"/>
          <w:szCs w:val="28"/>
        </w:rPr>
        <w:t>5</w:t>
      </w:r>
      <w:r w:rsidR="00637FCA" w:rsidRPr="004315B4">
        <w:rPr>
          <w:rFonts w:ascii="宋体" w:hAnsi="宋体" w:hint="eastAsia"/>
          <w:sz w:val="28"/>
          <w:szCs w:val="28"/>
        </w:rPr>
        <w:t>月</w:t>
      </w:r>
      <w:r w:rsidR="00637FCA">
        <w:rPr>
          <w:rFonts w:ascii="宋体" w:hAnsi="宋体" w:hint="eastAsia"/>
          <w:sz w:val="28"/>
          <w:szCs w:val="28"/>
        </w:rPr>
        <w:t>中旬</w:t>
      </w:r>
      <w:r w:rsidR="00637FCA" w:rsidRPr="004315B4">
        <w:rPr>
          <w:rFonts w:ascii="宋体" w:hAnsi="宋体" w:hint="eastAsia"/>
          <w:sz w:val="28"/>
          <w:szCs w:val="28"/>
        </w:rPr>
        <w:t>波罗的海磷酸</w:t>
      </w:r>
      <w:proofErr w:type="gramStart"/>
      <w:r w:rsidR="00637FCA" w:rsidRPr="004315B4">
        <w:rPr>
          <w:rFonts w:ascii="宋体" w:hAnsi="宋体" w:hint="eastAsia"/>
          <w:sz w:val="28"/>
          <w:szCs w:val="28"/>
        </w:rPr>
        <w:t>一</w:t>
      </w:r>
      <w:proofErr w:type="gramEnd"/>
      <w:r w:rsidR="00637FCA" w:rsidRPr="004315B4">
        <w:rPr>
          <w:rFonts w:ascii="宋体" w:hAnsi="宋体" w:hint="eastAsia"/>
          <w:sz w:val="28"/>
          <w:szCs w:val="28"/>
        </w:rPr>
        <w:t>铵</w:t>
      </w:r>
      <w:r w:rsidR="00637FCA">
        <w:rPr>
          <w:rFonts w:ascii="宋体" w:hAnsi="宋体" w:hint="eastAsia"/>
          <w:sz w:val="28"/>
          <w:szCs w:val="28"/>
        </w:rPr>
        <w:t>下调至</w:t>
      </w:r>
      <w:r w:rsidR="00637FCA">
        <w:rPr>
          <w:rFonts w:ascii="宋体" w:hAnsi="宋体"/>
          <w:sz w:val="28"/>
          <w:szCs w:val="28"/>
        </w:rPr>
        <w:t>482-488</w:t>
      </w:r>
      <w:r w:rsidR="00637FCA">
        <w:rPr>
          <w:rFonts w:ascii="宋体" w:hAnsi="宋体" w:hint="eastAsia"/>
          <w:sz w:val="28"/>
          <w:szCs w:val="28"/>
        </w:rPr>
        <w:t>美元</w:t>
      </w:r>
      <w:r w:rsidR="00637FCA">
        <w:rPr>
          <w:rFonts w:ascii="宋体" w:hAnsi="宋体"/>
          <w:sz w:val="28"/>
          <w:szCs w:val="28"/>
        </w:rPr>
        <w:t>/</w:t>
      </w:r>
      <w:r w:rsidR="00637FCA">
        <w:rPr>
          <w:rFonts w:ascii="宋体" w:hAnsi="宋体" w:hint="eastAsia"/>
          <w:sz w:val="28"/>
          <w:szCs w:val="28"/>
        </w:rPr>
        <w:t>吨</w:t>
      </w:r>
      <w:r w:rsidR="00637FCA" w:rsidRPr="004315B4">
        <w:rPr>
          <w:rFonts w:ascii="宋体" w:hAnsi="宋体" w:hint="eastAsia"/>
          <w:sz w:val="28"/>
          <w:szCs w:val="28"/>
        </w:rPr>
        <w:t>，较</w:t>
      </w:r>
      <w:r w:rsidR="00637FCA">
        <w:rPr>
          <w:rFonts w:ascii="宋体" w:hAnsi="宋体"/>
          <w:sz w:val="28"/>
          <w:szCs w:val="28"/>
        </w:rPr>
        <w:t>4</w:t>
      </w:r>
      <w:r w:rsidR="00637FCA">
        <w:rPr>
          <w:rFonts w:ascii="宋体" w:hAnsi="宋体" w:hint="eastAsia"/>
          <w:sz w:val="28"/>
          <w:szCs w:val="28"/>
        </w:rPr>
        <w:t>月中旬下降了</w:t>
      </w:r>
      <w:r w:rsidR="00637FCA">
        <w:rPr>
          <w:rFonts w:ascii="宋体" w:hAnsi="宋体"/>
          <w:sz w:val="28"/>
          <w:szCs w:val="28"/>
        </w:rPr>
        <w:t>23</w:t>
      </w:r>
      <w:r w:rsidR="00637FCA" w:rsidRPr="004315B4">
        <w:rPr>
          <w:rFonts w:ascii="宋体" w:hAnsi="宋体" w:hint="eastAsia"/>
          <w:sz w:val="28"/>
          <w:szCs w:val="28"/>
        </w:rPr>
        <w:t>美元</w:t>
      </w:r>
      <w:r w:rsidR="00637FCA" w:rsidRPr="004315B4">
        <w:rPr>
          <w:rFonts w:ascii="宋体" w:hAnsi="宋体"/>
          <w:sz w:val="28"/>
          <w:szCs w:val="28"/>
        </w:rPr>
        <w:t>/</w:t>
      </w:r>
      <w:r w:rsidR="00637FCA" w:rsidRPr="004315B4">
        <w:rPr>
          <w:rFonts w:ascii="宋体" w:hAnsi="宋体" w:hint="eastAsia"/>
          <w:sz w:val="28"/>
          <w:szCs w:val="28"/>
        </w:rPr>
        <w:t>吨。</w:t>
      </w:r>
      <w:r w:rsidR="00637FCA">
        <w:rPr>
          <w:rFonts w:ascii="宋体" w:hAnsi="宋体"/>
          <w:sz w:val="28"/>
          <w:szCs w:val="28"/>
        </w:rPr>
        <w:t>5</w:t>
      </w:r>
      <w:r w:rsidR="00637FCA" w:rsidRPr="004315B4">
        <w:rPr>
          <w:rFonts w:ascii="宋体" w:hAnsi="宋体" w:hint="eastAsia"/>
          <w:sz w:val="28"/>
          <w:szCs w:val="28"/>
        </w:rPr>
        <w:t>月份美国海湾</w:t>
      </w:r>
      <w:r w:rsidR="00637FCA" w:rsidRPr="004315B4">
        <w:rPr>
          <w:rFonts w:ascii="宋体"/>
          <w:sz w:val="28"/>
          <w:szCs w:val="28"/>
        </w:rPr>
        <w:t>-</w:t>
      </w:r>
      <w:r w:rsidR="00637FCA" w:rsidRPr="004315B4">
        <w:rPr>
          <w:rFonts w:ascii="宋体" w:hAnsi="宋体" w:hint="eastAsia"/>
          <w:sz w:val="28"/>
          <w:szCs w:val="28"/>
        </w:rPr>
        <w:t>中国海运费</w:t>
      </w:r>
      <w:r w:rsidR="00637FCA">
        <w:rPr>
          <w:rFonts w:ascii="宋体" w:hAnsi="宋体" w:hint="eastAsia"/>
          <w:sz w:val="28"/>
          <w:szCs w:val="28"/>
        </w:rPr>
        <w:t>稳定在</w:t>
      </w:r>
      <w:r w:rsidR="00637FCA">
        <w:rPr>
          <w:rFonts w:ascii="宋体" w:hAnsi="宋体"/>
          <w:sz w:val="28"/>
          <w:szCs w:val="28"/>
        </w:rPr>
        <w:t>41-42</w:t>
      </w:r>
      <w:r w:rsidR="00637FCA" w:rsidRPr="004315B4">
        <w:rPr>
          <w:rFonts w:ascii="宋体" w:hAnsi="宋体" w:hint="eastAsia"/>
          <w:sz w:val="28"/>
          <w:szCs w:val="28"/>
        </w:rPr>
        <w:t>美元</w:t>
      </w:r>
      <w:r w:rsidR="00637FCA" w:rsidRPr="004315B4">
        <w:rPr>
          <w:rFonts w:ascii="宋体" w:hAnsi="宋体"/>
          <w:sz w:val="28"/>
          <w:szCs w:val="28"/>
        </w:rPr>
        <w:t>/</w:t>
      </w:r>
      <w:r w:rsidR="00637FCA" w:rsidRPr="004315B4">
        <w:rPr>
          <w:rFonts w:ascii="宋体" w:hAnsi="宋体" w:hint="eastAsia"/>
          <w:sz w:val="28"/>
          <w:szCs w:val="28"/>
        </w:rPr>
        <w:t>吨（</w:t>
      </w:r>
      <w:r w:rsidR="00637FCA" w:rsidRPr="004315B4">
        <w:rPr>
          <w:rFonts w:ascii="宋体" w:hAnsi="宋体"/>
          <w:sz w:val="28"/>
          <w:szCs w:val="28"/>
        </w:rPr>
        <w:t>5-5.5</w:t>
      </w:r>
      <w:r w:rsidR="00637FCA" w:rsidRPr="004315B4">
        <w:rPr>
          <w:rFonts w:ascii="宋体" w:hAnsi="宋体" w:hint="eastAsia"/>
          <w:sz w:val="28"/>
          <w:szCs w:val="28"/>
        </w:rPr>
        <w:t>万吨货轮），</w:t>
      </w:r>
      <w:r w:rsidR="00637FCA">
        <w:rPr>
          <w:rFonts w:ascii="宋体" w:hAnsi="宋体" w:hint="eastAsia"/>
          <w:sz w:val="28"/>
          <w:szCs w:val="28"/>
        </w:rPr>
        <w:t>与</w:t>
      </w:r>
      <w:r w:rsidR="00637FCA">
        <w:rPr>
          <w:rFonts w:ascii="宋体" w:hAnsi="宋体"/>
          <w:sz w:val="28"/>
          <w:szCs w:val="28"/>
        </w:rPr>
        <w:t>4</w:t>
      </w:r>
      <w:r w:rsidR="00637FCA">
        <w:rPr>
          <w:rFonts w:ascii="宋体" w:hAnsi="宋体" w:hint="eastAsia"/>
          <w:sz w:val="28"/>
          <w:szCs w:val="28"/>
        </w:rPr>
        <w:t>月份持平</w:t>
      </w:r>
      <w:r w:rsidR="00637FCA" w:rsidRPr="004315B4">
        <w:rPr>
          <w:rFonts w:ascii="宋体" w:hAnsi="宋体" w:hint="eastAsia"/>
          <w:sz w:val="28"/>
          <w:szCs w:val="28"/>
        </w:rPr>
        <w:t>。</w:t>
      </w:r>
    </w:p>
    <w:p w:rsidR="00637FCA" w:rsidRDefault="00637FCA" w:rsidP="002A3B45">
      <w:pPr>
        <w:autoSpaceDE w:val="0"/>
        <w:autoSpaceDN w:val="0"/>
        <w:adjustRightInd w:val="0"/>
        <w:spacing w:line="480" w:lineRule="exact"/>
        <w:ind w:firstLineChars="196" w:firstLine="549"/>
        <w:jc w:val="left"/>
        <w:rPr>
          <w:rFonts w:ascii="宋体"/>
          <w:sz w:val="28"/>
          <w:szCs w:val="28"/>
        </w:rPr>
      </w:pPr>
    </w:p>
    <w:p w:rsidR="00637FCA" w:rsidRDefault="00637FCA" w:rsidP="001E5E0B">
      <w:pPr>
        <w:autoSpaceDE w:val="0"/>
        <w:autoSpaceDN w:val="0"/>
        <w:adjustRightInd w:val="0"/>
        <w:spacing w:line="480" w:lineRule="exact"/>
        <w:ind w:firstLineChars="196" w:firstLine="549"/>
        <w:jc w:val="left"/>
        <w:rPr>
          <w:rFonts w:ascii="宋体"/>
          <w:sz w:val="28"/>
          <w:szCs w:val="28"/>
        </w:rPr>
      </w:pPr>
    </w:p>
    <w:p w:rsidR="00637FCA" w:rsidRDefault="00637FCA" w:rsidP="00B62263">
      <w:pPr>
        <w:autoSpaceDE w:val="0"/>
        <w:autoSpaceDN w:val="0"/>
        <w:adjustRightInd w:val="0"/>
        <w:spacing w:line="480" w:lineRule="exact"/>
        <w:ind w:firstLineChars="196" w:firstLine="549"/>
        <w:jc w:val="left"/>
        <w:rPr>
          <w:rFonts w:ascii="宋体"/>
          <w:sz w:val="28"/>
          <w:szCs w:val="28"/>
        </w:rPr>
      </w:pPr>
    </w:p>
    <w:p w:rsidR="00637FCA" w:rsidRDefault="00637FCA" w:rsidP="001E5E0B">
      <w:pPr>
        <w:autoSpaceDE w:val="0"/>
        <w:autoSpaceDN w:val="0"/>
        <w:adjustRightInd w:val="0"/>
        <w:spacing w:line="480" w:lineRule="exact"/>
        <w:ind w:firstLineChars="196" w:firstLine="549"/>
        <w:jc w:val="left"/>
        <w:rPr>
          <w:rFonts w:ascii="宋体"/>
          <w:sz w:val="28"/>
          <w:szCs w:val="28"/>
        </w:rPr>
      </w:pPr>
    </w:p>
    <w:p w:rsidR="00637FCA" w:rsidRDefault="00637FCA" w:rsidP="001E5E0B">
      <w:pPr>
        <w:autoSpaceDE w:val="0"/>
        <w:autoSpaceDN w:val="0"/>
        <w:adjustRightInd w:val="0"/>
        <w:spacing w:line="480" w:lineRule="exact"/>
        <w:ind w:firstLineChars="196" w:firstLine="549"/>
        <w:jc w:val="left"/>
        <w:rPr>
          <w:rFonts w:ascii="宋体"/>
          <w:sz w:val="28"/>
          <w:szCs w:val="28"/>
        </w:rPr>
      </w:pPr>
    </w:p>
    <w:p w:rsidR="00637FCA" w:rsidRDefault="00637FCA" w:rsidP="00B62263">
      <w:pPr>
        <w:autoSpaceDE w:val="0"/>
        <w:autoSpaceDN w:val="0"/>
        <w:adjustRightInd w:val="0"/>
        <w:spacing w:line="480" w:lineRule="exact"/>
        <w:ind w:firstLineChars="196" w:firstLine="549"/>
        <w:jc w:val="left"/>
        <w:rPr>
          <w:rFonts w:ascii="宋体"/>
          <w:sz w:val="28"/>
          <w:szCs w:val="28"/>
        </w:rPr>
      </w:pPr>
    </w:p>
    <w:p w:rsidR="00637FCA" w:rsidRDefault="00637FCA" w:rsidP="002A3B45">
      <w:pPr>
        <w:autoSpaceDE w:val="0"/>
        <w:autoSpaceDN w:val="0"/>
        <w:adjustRightInd w:val="0"/>
        <w:spacing w:line="480" w:lineRule="exact"/>
        <w:ind w:firstLineChars="196" w:firstLine="549"/>
        <w:jc w:val="left"/>
        <w:rPr>
          <w:rFonts w:ascii="宋体"/>
          <w:sz w:val="28"/>
          <w:szCs w:val="28"/>
        </w:rPr>
      </w:pPr>
    </w:p>
    <w:p w:rsidR="00637FCA" w:rsidRDefault="00637FCA" w:rsidP="001E5E0B">
      <w:pPr>
        <w:spacing w:line="480" w:lineRule="exact"/>
        <w:rPr>
          <w:rFonts w:ascii="宋体"/>
          <w:b/>
          <w:bCs/>
          <w:sz w:val="30"/>
          <w:szCs w:val="30"/>
        </w:rPr>
      </w:pPr>
    </w:p>
    <w:p w:rsidR="00637FCA" w:rsidRDefault="00637FCA" w:rsidP="001E5E0B">
      <w:pPr>
        <w:spacing w:line="480" w:lineRule="exact"/>
        <w:rPr>
          <w:rFonts w:ascii="宋体"/>
          <w:b/>
          <w:bCs/>
          <w:sz w:val="30"/>
          <w:szCs w:val="30"/>
        </w:rPr>
      </w:pPr>
    </w:p>
    <w:p w:rsidR="00637FCA" w:rsidRPr="00394292" w:rsidRDefault="00637FCA" w:rsidP="001E5E0B">
      <w:pPr>
        <w:spacing w:line="480" w:lineRule="exact"/>
        <w:rPr>
          <w:rFonts w:ascii="宋体"/>
          <w:b/>
          <w:bCs/>
          <w:sz w:val="30"/>
          <w:szCs w:val="30"/>
        </w:rPr>
      </w:pPr>
      <w:r w:rsidRPr="00394292">
        <w:rPr>
          <w:rFonts w:ascii="宋体" w:hAnsi="宋体"/>
          <w:b/>
          <w:bCs/>
          <w:sz w:val="30"/>
          <w:szCs w:val="30"/>
        </w:rPr>
        <w:lastRenderedPageBreak/>
        <w:t>2</w:t>
      </w:r>
      <w:r w:rsidRPr="00394292">
        <w:rPr>
          <w:rFonts w:ascii="宋体" w:hAnsi="宋体" w:hint="eastAsia"/>
          <w:b/>
          <w:bCs/>
          <w:sz w:val="30"/>
          <w:szCs w:val="30"/>
        </w:rPr>
        <w:t>、国际硫市场</w:t>
      </w:r>
    </w:p>
    <w:p w:rsidR="00637FCA" w:rsidRDefault="00637FCA" w:rsidP="001E5E0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受制于下游磷肥市场的疲软，</w:t>
      </w:r>
      <w:r>
        <w:rPr>
          <w:rFonts w:ascii="宋体" w:hAnsi="宋体"/>
          <w:sz w:val="28"/>
          <w:szCs w:val="28"/>
        </w:rPr>
        <w:t>5</w:t>
      </w:r>
      <w:r w:rsidRPr="004315B4">
        <w:rPr>
          <w:rFonts w:ascii="宋体" w:hAnsi="宋体" w:hint="eastAsia"/>
          <w:sz w:val="28"/>
          <w:szCs w:val="28"/>
        </w:rPr>
        <w:t>月份国际</w:t>
      </w:r>
      <w:r>
        <w:rPr>
          <w:rFonts w:ascii="宋体" w:hAnsi="宋体" w:hint="eastAsia"/>
          <w:sz w:val="28"/>
          <w:szCs w:val="28"/>
        </w:rPr>
        <w:t>硫磺价格继续下降，交易量十分有限，市场冷清</w:t>
      </w:r>
      <w:r w:rsidRPr="004315B4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月中旬，</w:t>
      </w:r>
      <w:r w:rsidRPr="004315B4">
        <w:rPr>
          <w:rFonts w:ascii="宋体" w:hAnsi="宋体" w:hint="eastAsia"/>
          <w:sz w:val="28"/>
          <w:szCs w:val="28"/>
        </w:rPr>
        <w:t>印度硫磺到岸价</w:t>
      </w:r>
      <w:r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/>
          <w:sz w:val="28"/>
          <w:szCs w:val="28"/>
        </w:rPr>
        <w:t>164-165</w:t>
      </w:r>
      <w:r w:rsidRPr="004315B4">
        <w:rPr>
          <w:rFonts w:ascii="宋体" w:hAnsi="宋体" w:hint="eastAsia"/>
          <w:sz w:val="28"/>
          <w:szCs w:val="28"/>
        </w:rPr>
        <w:t>美元</w:t>
      </w:r>
      <w:r w:rsidRPr="004315B4">
        <w:rPr>
          <w:rFonts w:ascii="宋体" w:hAnsi="宋体"/>
          <w:sz w:val="28"/>
          <w:szCs w:val="28"/>
        </w:rPr>
        <w:t>/</w:t>
      </w:r>
      <w:r w:rsidRPr="004315B4">
        <w:rPr>
          <w:rFonts w:ascii="宋体" w:hAnsi="宋体" w:hint="eastAsia"/>
          <w:sz w:val="28"/>
          <w:szCs w:val="28"/>
        </w:rPr>
        <w:t>吨，</w:t>
      </w:r>
      <w:r>
        <w:rPr>
          <w:rFonts w:ascii="宋体" w:hAnsi="宋体" w:hint="eastAsia"/>
          <w:sz w:val="28"/>
          <w:szCs w:val="28"/>
        </w:rPr>
        <w:t>与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月份持平</w:t>
      </w:r>
      <w:r w:rsidRPr="004315B4">
        <w:rPr>
          <w:rFonts w:ascii="宋体" w:hAnsi="宋体" w:hint="eastAsia"/>
          <w:sz w:val="28"/>
          <w:szCs w:val="28"/>
        </w:rPr>
        <w:t>。中国港口硫磺现货价格</w:t>
      </w:r>
      <w:r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/>
          <w:sz w:val="28"/>
          <w:szCs w:val="28"/>
        </w:rPr>
        <w:t>150-160</w:t>
      </w:r>
      <w:r w:rsidRPr="004315B4">
        <w:rPr>
          <w:rFonts w:ascii="宋体" w:hAnsi="宋体" w:hint="eastAsia"/>
          <w:sz w:val="28"/>
          <w:szCs w:val="28"/>
        </w:rPr>
        <w:t>美元</w:t>
      </w:r>
      <w:r w:rsidRPr="004315B4">
        <w:rPr>
          <w:rFonts w:ascii="宋体" w:hAnsi="宋体"/>
          <w:sz w:val="28"/>
          <w:szCs w:val="28"/>
        </w:rPr>
        <w:t>/</w:t>
      </w:r>
      <w:r w:rsidRPr="004315B4">
        <w:rPr>
          <w:rFonts w:ascii="宋体" w:hAnsi="宋体" w:hint="eastAsia"/>
          <w:sz w:val="28"/>
          <w:szCs w:val="28"/>
        </w:rPr>
        <w:t>吨</w:t>
      </w:r>
      <w:proofErr w:type="spellStart"/>
      <w:r w:rsidRPr="004315B4">
        <w:rPr>
          <w:rFonts w:ascii="宋体" w:hAnsi="宋体"/>
          <w:sz w:val="28"/>
          <w:szCs w:val="28"/>
        </w:rPr>
        <w:t>cfr</w:t>
      </w:r>
      <w:proofErr w:type="spellEnd"/>
      <w:r w:rsidRPr="004315B4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较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月下滑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美元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吨</w:t>
      </w:r>
      <w:r w:rsidRPr="004315B4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月中旬国内港口</w:t>
      </w:r>
      <w:r w:rsidRPr="004315B4">
        <w:rPr>
          <w:rFonts w:ascii="宋体" w:hAnsi="宋体" w:hint="eastAsia"/>
          <w:sz w:val="28"/>
          <w:szCs w:val="28"/>
        </w:rPr>
        <w:t>库存量</w:t>
      </w:r>
      <w:r>
        <w:rPr>
          <w:rFonts w:ascii="宋体" w:hAnsi="宋体" w:hint="eastAsia"/>
          <w:sz w:val="28"/>
          <w:szCs w:val="28"/>
        </w:rPr>
        <w:t>高达</w:t>
      </w:r>
      <w:r>
        <w:rPr>
          <w:rFonts w:ascii="宋体" w:hAnsi="宋体"/>
          <w:sz w:val="28"/>
          <w:szCs w:val="28"/>
        </w:rPr>
        <w:t>241</w:t>
      </w:r>
      <w:r w:rsidRPr="004315B4">
        <w:rPr>
          <w:rFonts w:ascii="宋体" w:hAnsi="宋体" w:hint="eastAsia"/>
          <w:sz w:val="28"/>
          <w:szCs w:val="28"/>
        </w:rPr>
        <w:t>万吨</w:t>
      </w:r>
      <w:r>
        <w:rPr>
          <w:rFonts w:ascii="宋体" w:hAnsi="宋体" w:hint="eastAsia"/>
          <w:sz w:val="28"/>
          <w:szCs w:val="28"/>
        </w:rPr>
        <w:t>，后期销售压力较大，价格难以扛稳</w:t>
      </w:r>
      <w:r w:rsidRPr="004315B4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5</w:t>
      </w:r>
      <w:r w:rsidRPr="004315B4">
        <w:rPr>
          <w:rFonts w:ascii="宋体" w:hAnsi="宋体" w:hint="eastAsia"/>
          <w:sz w:val="28"/>
          <w:szCs w:val="28"/>
        </w:rPr>
        <w:t>月份硫磺海运费稳定，中东</w:t>
      </w:r>
      <w:r w:rsidRPr="004315B4">
        <w:rPr>
          <w:rFonts w:ascii="宋体"/>
          <w:sz w:val="28"/>
          <w:szCs w:val="28"/>
        </w:rPr>
        <w:t>-</w:t>
      </w:r>
      <w:r w:rsidRPr="004315B4">
        <w:rPr>
          <w:rFonts w:ascii="宋体" w:hAnsi="宋体" w:hint="eastAsia"/>
          <w:sz w:val="28"/>
          <w:szCs w:val="28"/>
        </w:rPr>
        <w:t>中国海运费稳定在</w:t>
      </w:r>
      <w:r>
        <w:rPr>
          <w:rFonts w:ascii="宋体" w:hAnsi="宋体"/>
          <w:sz w:val="28"/>
          <w:szCs w:val="28"/>
        </w:rPr>
        <w:t>22-25</w:t>
      </w:r>
      <w:r w:rsidRPr="004315B4">
        <w:rPr>
          <w:rFonts w:ascii="宋体" w:hAnsi="宋体" w:hint="eastAsia"/>
          <w:sz w:val="28"/>
          <w:szCs w:val="28"/>
        </w:rPr>
        <w:t>美元</w:t>
      </w:r>
      <w:r w:rsidRPr="004315B4">
        <w:rPr>
          <w:rFonts w:ascii="宋体" w:hAnsi="宋体"/>
          <w:sz w:val="28"/>
          <w:szCs w:val="28"/>
        </w:rPr>
        <w:t>/</w:t>
      </w:r>
      <w:r w:rsidRPr="004315B4">
        <w:rPr>
          <w:rFonts w:ascii="宋体" w:hAnsi="宋体" w:hint="eastAsia"/>
          <w:sz w:val="28"/>
          <w:szCs w:val="28"/>
        </w:rPr>
        <w:t>吨（</w:t>
      </w:r>
      <w:r w:rsidRPr="004315B4">
        <w:rPr>
          <w:rFonts w:ascii="宋体" w:hAnsi="宋体"/>
          <w:sz w:val="28"/>
          <w:szCs w:val="28"/>
        </w:rPr>
        <w:t>3.5</w:t>
      </w:r>
      <w:r w:rsidRPr="004315B4">
        <w:rPr>
          <w:rFonts w:ascii="宋体" w:hAnsi="宋体" w:hint="eastAsia"/>
          <w:sz w:val="28"/>
          <w:szCs w:val="28"/>
        </w:rPr>
        <w:t>万吨货轮），</w:t>
      </w:r>
      <w:r>
        <w:rPr>
          <w:rFonts w:ascii="宋体" w:hAnsi="宋体" w:hint="eastAsia"/>
          <w:sz w:val="28"/>
          <w:szCs w:val="28"/>
        </w:rPr>
        <w:t>与上月持平</w:t>
      </w:r>
      <w:r w:rsidRPr="004315B4">
        <w:rPr>
          <w:rFonts w:ascii="宋体" w:hAnsi="宋体" w:hint="eastAsia"/>
          <w:sz w:val="28"/>
          <w:szCs w:val="28"/>
        </w:rPr>
        <w:t>；温哥华港</w:t>
      </w:r>
      <w:r w:rsidRPr="004315B4">
        <w:rPr>
          <w:rFonts w:ascii="宋体"/>
          <w:sz w:val="28"/>
          <w:szCs w:val="28"/>
        </w:rPr>
        <w:t>-</w:t>
      </w:r>
      <w:r w:rsidRPr="004315B4">
        <w:rPr>
          <w:rFonts w:ascii="宋体" w:hAnsi="宋体" w:hint="eastAsia"/>
          <w:sz w:val="28"/>
          <w:szCs w:val="28"/>
        </w:rPr>
        <w:t>中国海运费为</w:t>
      </w:r>
      <w:r>
        <w:rPr>
          <w:rFonts w:ascii="宋体" w:hAnsi="宋体"/>
          <w:sz w:val="28"/>
          <w:szCs w:val="28"/>
        </w:rPr>
        <w:t>18-20</w:t>
      </w:r>
      <w:r w:rsidRPr="004315B4">
        <w:rPr>
          <w:rFonts w:ascii="宋体" w:hAnsi="宋体" w:hint="eastAsia"/>
          <w:sz w:val="28"/>
          <w:szCs w:val="28"/>
        </w:rPr>
        <w:t>美元</w:t>
      </w:r>
      <w:r w:rsidRPr="004315B4">
        <w:rPr>
          <w:rFonts w:ascii="宋体" w:hAnsi="宋体"/>
          <w:sz w:val="28"/>
          <w:szCs w:val="28"/>
        </w:rPr>
        <w:t>/</w:t>
      </w:r>
      <w:r w:rsidRPr="004315B4">
        <w:rPr>
          <w:rFonts w:ascii="宋体" w:hAnsi="宋体" w:hint="eastAsia"/>
          <w:sz w:val="28"/>
          <w:szCs w:val="28"/>
        </w:rPr>
        <w:t>吨（</w:t>
      </w:r>
      <w:r w:rsidRPr="004315B4">
        <w:rPr>
          <w:rFonts w:ascii="宋体" w:hAnsi="宋体"/>
          <w:sz w:val="28"/>
          <w:szCs w:val="28"/>
        </w:rPr>
        <w:t>5-6</w:t>
      </w:r>
      <w:r w:rsidRPr="004315B4">
        <w:rPr>
          <w:rFonts w:ascii="宋体" w:hAnsi="宋体" w:hint="eastAsia"/>
          <w:sz w:val="28"/>
          <w:szCs w:val="28"/>
        </w:rPr>
        <w:t>万吨货轮），</w:t>
      </w:r>
      <w:r>
        <w:rPr>
          <w:rFonts w:ascii="宋体" w:hAnsi="宋体" w:hint="eastAsia"/>
          <w:sz w:val="28"/>
          <w:szCs w:val="28"/>
        </w:rPr>
        <w:t>与上月持平</w:t>
      </w:r>
      <w:r w:rsidRPr="004315B4">
        <w:rPr>
          <w:rFonts w:ascii="宋体" w:hAnsi="宋体" w:hint="eastAsia"/>
          <w:sz w:val="28"/>
          <w:szCs w:val="28"/>
        </w:rPr>
        <w:t>。</w:t>
      </w:r>
    </w:p>
    <w:p w:rsidR="00637FCA" w:rsidRDefault="00FC5B24" w:rsidP="0036464F">
      <w:pPr>
        <w:spacing w:line="480" w:lineRule="exact"/>
        <w:ind w:firstLineChars="200" w:firstLine="420"/>
        <w:rPr>
          <w:rFonts w:ascii="宋体"/>
          <w:sz w:val="28"/>
          <w:szCs w:val="28"/>
        </w:rPr>
      </w:pPr>
      <w:r w:rsidRPr="00FC5B24">
        <w:rPr>
          <w:noProof/>
        </w:rPr>
        <w:pict>
          <v:shape id="_x0000_s1038" type="#_x0000_t75" style="position:absolute;left:0;text-align:left;margin-left:.15pt;margin-top:1.9pt;width:414.45pt;height:184.05pt;z-index:12">
            <v:imagedata r:id="rId18" o:title=""/>
          </v:shape>
        </w:pict>
      </w:r>
    </w:p>
    <w:p w:rsidR="00637FCA" w:rsidRDefault="00637FCA" w:rsidP="0036464F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1E5E0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1E5E0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1E5E0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1E5E0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1E5E0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1E5E0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637FCA" w:rsidRDefault="00637FCA" w:rsidP="0036464F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                                         </w:t>
      </w:r>
      <w:r>
        <w:rPr>
          <w:rFonts w:ascii="宋体" w:hint="eastAsia"/>
          <w:sz w:val="28"/>
          <w:szCs w:val="28"/>
        </w:rPr>
        <w:t>中国磷肥工业协会</w:t>
      </w:r>
    </w:p>
    <w:p w:rsidR="00637FCA" w:rsidRDefault="00637FCA" w:rsidP="0036464F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                                         </w:t>
      </w:r>
      <w:r>
        <w:rPr>
          <w:rFonts w:ascii="宋体" w:hint="eastAsia"/>
          <w:sz w:val="28"/>
          <w:szCs w:val="28"/>
        </w:rPr>
        <w:t>中国硫酸工业协会</w:t>
      </w:r>
    </w:p>
    <w:p w:rsidR="00637FCA" w:rsidRPr="00EF3F47" w:rsidRDefault="00637FCA" w:rsidP="0036464F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                                             2013.5.27</w:t>
      </w:r>
    </w:p>
    <w:sectPr w:rsidR="00637FCA" w:rsidRPr="00EF3F47" w:rsidSect="00AA05AE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54" w:rsidRDefault="00BE7254" w:rsidP="009E40E9">
      <w:r>
        <w:separator/>
      </w:r>
    </w:p>
  </w:endnote>
  <w:endnote w:type="continuationSeparator" w:id="0">
    <w:p w:rsidR="00BE7254" w:rsidRDefault="00BE7254" w:rsidP="009E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54" w:rsidRDefault="00BE7254" w:rsidP="009E40E9">
      <w:r>
        <w:separator/>
      </w:r>
    </w:p>
  </w:footnote>
  <w:footnote w:type="continuationSeparator" w:id="0">
    <w:p w:rsidR="00BE7254" w:rsidRDefault="00BE7254" w:rsidP="009E4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0E9"/>
    <w:rsid w:val="00012860"/>
    <w:rsid w:val="000444D3"/>
    <w:rsid w:val="00046EA2"/>
    <w:rsid w:val="000471EA"/>
    <w:rsid w:val="000674DD"/>
    <w:rsid w:val="00075EDA"/>
    <w:rsid w:val="00087DBD"/>
    <w:rsid w:val="000A48DF"/>
    <w:rsid w:val="000C0752"/>
    <w:rsid w:val="000C65F1"/>
    <w:rsid w:val="000C7B3F"/>
    <w:rsid w:val="000D1F46"/>
    <w:rsid w:val="000E21AE"/>
    <w:rsid w:val="00125955"/>
    <w:rsid w:val="00151E80"/>
    <w:rsid w:val="00153A34"/>
    <w:rsid w:val="00162F29"/>
    <w:rsid w:val="00163C96"/>
    <w:rsid w:val="00164160"/>
    <w:rsid w:val="00180A2C"/>
    <w:rsid w:val="001A03A9"/>
    <w:rsid w:val="001A710D"/>
    <w:rsid w:val="001C6B30"/>
    <w:rsid w:val="001D0AA0"/>
    <w:rsid w:val="001E5E0B"/>
    <w:rsid w:val="001F0B3E"/>
    <w:rsid w:val="002006EC"/>
    <w:rsid w:val="00211D92"/>
    <w:rsid w:val="00233389"/>
    <w:rsid w:val="002459A3"/>
    <w:rsid w:val="00247DC6"/>
    <w:rsid w:val="002571BD"/>
    <w:rsid w:val="002640B5"/>
    <w:rsid w:val="00266CE7"/>
    <w:rsid w:val="002823E5"/>
    <w:rsid w:val="00294C67"/>
    <w:rsid w:val="002A3B45"/>
    <w:rsid w:val="002A40AD"/>
    <w:rsid w:val="002C4D86"/>
    <w:rsid w:val="002D016F"/>
    <w:rsid w:val="002E15C0"/>
    <w:rsid w:val="002E74BD"/>
    <w:rsid w:val="002E75BA"/>
    <w:rsid w:val="00301CCE"/>
    <w:rsid w:val="00302D49"/>
    <w:rsid w:val="00313243"/>
    <w:rsid w:val="003245C7"/>
    <w:rsid w:val="0033767F"/>
    <w:rsid w:val="00342206"/>
    <w:rsid w:val="00345B8D"/>
    <w:rsid w:val="003543D0"/>
    <w:rsid w:val="003573A3"/>
    <w:rsid w:val="00361FE9"/>
    <w:rsid w:val="0036464F"/>
    <w:rsid w:val="003716A3"/>
    <w:rsid w:val="00377A42"/>
    <w:rsid w:val="00393CE0"/>
    <w:rsid w:val="00394292"/>
    <w:rsid w:val="00394837"/>
    <w:rsid w:val="00396A4D"/>
    <w:rsid w:val="003C645D"/>
    <w:rsid w:val="003D3316"/>
    <w:rsid w:val="00414EA3"/>
    <w:rsid w:val="004315B4"/>
    <w:rsid w:val="00433F5F"/>
    <w:rsid w:val="00447C77"/>
    <w:rsid w:val="004522FD"/>
    <w:rsid w:val="00452574"/>
    <w:rsid w:val="00476996"/>
    <w:rsid w:val="00497538"/>
    <w:rsid w:val="004A594E"/>
    <w:rsid w:val="004B3396"/>
    <w:rsid w:val="004D1C0D"/>
    <w:rsid w:val="004D21E2"/>
    <w:rsid w:val="004E0281"/>
    <w:rsid w:val="005403E4"/>
    <w:rsid w:val="00546903"/>
    <w:rsid w:val="00547159"/>
    <w:rsid w:val="00561366"/>
    <w:rsid w:val="00572106"/>
    <w:rsid w:val="00573643"/>
    <w:rsid w:val="00574D0E"/>
    <w:rsid w:val="00592300"/>
    <w:rsid w:val="00592849"/>
    <w:rsid w:val="005A5267"/>
    <w:rsid w:val="005B7024"/>
    <w:rsid w:val="005C4DA5"/>
    <w:rsid w:val="005C7059"/>
    <w:rsid w:val="005D2EEF"/>
    <w:rsid w:val="005D5052"/>
    <w:rsid w:val="005F5C33"/>
    <w:rsid w:val="00610BFF"/>
    <w:rsid w:val="00615724"/>
    <w:rsid w:val="0062035A"/>
    <w:rsid w:val="00626846"/>
    <w:rsid w:val="00637537"/>
    <w:rsid w:val="00637FCA"/>
    <w:rsid w:val="006423AE"/>
    <w:rsid w:val="00683AE9"/>
    <w:rsid w:val="00693AC7"/>
    <w:rsid w:val="006A7636"/>
    <w:rsid w:val="006B054D"/>
    <w:rsid w:val="006C2B44"/>
    <w:rsid w:val="006D1152"/>
    <w:rsid w:val="006D2758"/>
    <w:rsid w:val="006E186B"/>
    <w:rsid w:val="0070131D"/>
    <w:rsid w:val="00704A08"/>
    <w:rsid w:val="00730449"/>
    <w:rsid w:val="00743C73"/>
    <w:rsid w:val="00744CC8"/>
    <w:rsid w:val="007463D9"/>
    <w:rsid w:val="00763B45"/>
    <w:rsid w:val="00786084"/>
    <w:rsid w:val="00791412"/>
    <w:rsid w:val="007B3BA1"/>
    <w:rsid w:val="007D5162"/>
    <w:rsid w:val="007D76C2"/>
    <w:rsid w:val="007E5FFF"/>
    <w:rsid w:val="00823FCB"/>
    <w:rsid w:val="00850707"/>
    <w:rsid w:val="00850B79"/>
    <w:rsid w:val="0088373B"/>
    <w:rsid w:val="008A0EDE"/>
    <w:rsid w:val="008A1F07"/>
    <w:rsid w:val="008A5C92"/>
    <w:rsid w:val="008C047F"/>
    <w:rsid w:val="008C0AC2"/>
    <w:rsid w:val="008C7E5C"/>
    <w:rsid w:val="008E6F91"/>
    <w:rsid w:val="008F1646"/>
    <w:rsid w:val="00906E1E"/>
    <w:rsid w:val="00911D15"/>
    <w:rsid w:val="009A3B74"/>
    <w:rsid w:val="009A7DF8"/>
    <w:rsid w:val="009B71FF"/>
    <w:rsid w:val="009E40E9"/>
    <w:rsid w:val="009E4569"/>
    <w:rsid w:val="009E6383"/>
    <w:rsid w:val="009E718B"/>
    <w:rsid w:val="009F41C5"/>
    <w:rsid w:val="00A177EA"/>
    <w:rsid w:val="00A36256"/>
    <w:rsid w:val="00A42FCD"/>
    <w:rsid w:val="00A50AF7"/>
    <w:rsid w:val="00A56E08"/>
    <w:rsid w:val="00A6100D"/>
    <w:rsid w:val="00A6122E"/>
    <w:rsid w:val="00A77602"/>
    <w:rsid w:val="00A86245"/>
    <w:rsid w:val="00A90864"/>
    <w:rsid w:val="00A94FF9"/>
    <w:rsid w:val="00A963C6"/>
    <w:rsid w:val="00AA05AE"/>
    <w:rsid w:val="00AD2C3D"/>
    <w:rsid w:val="00AD5CCA"/>
    <w:rsid w:val="00AE3749"/>
    <w:rsid w:val="00AF3063"/>
    <w:rsid w:val="00B04B31"/>
    <w:rsid w:val="00B12735"/>
    <w:rsid w:val="00B360D4"/>
    <w:rsid w:val="00B36697"/>
    <w:rsid w:val="00B4011B"/>
    <w:rsid w:val="00B62263"/>
    <w:rsid w:val="00B71515"/>
    <w:rsid w:val="00B832E8"/>
    <w:rsid w:val="00B92203"/>
    <w:rsid w:val="00B94B28"/>
    <w:rsid w:val="00B971C4"/>
    <w:rsid w:val="00BA23F1"/>
    <w:rsid w:val="00BA272E"/>
    <w:rsid w:val="00BE4FDF"/>
    <w:rsid w:val="00BE7254"/>
    <w:rsid w:val="00BF0614"/>
    <w:rsid w:val="00C33B2B"/>
    <w:rsid w:val="00C3528C"/>
    <w:rsid w:val="00C50418"/>
    <w:rsid w:val="00C54A36"/>
    <w:rsid w:val="00C679B8"/>
    <w:rsid w:val="00C72F6D"/>
    <w:rsid w:val="00CC4705"/>
    <w:rsid w:val="00CD1F3A"/>
    <w:rsid w:val="00CE17FE"/>
    <w:rsid w:val="00D07DE5"/>
    <w:rsid w:val="00D210CA"/>
    <w:rsid w:val="00D30E03"/>
    <w:rsid w:val="00D372A8"/>
    <w:rsid w:val="00D42203"/>
    <w:rsid w:val="00D55FE1"/>
    <w:rsid w:val="00D65939"/>
    <w:rsid w:val="00D65AA3"/>
    <w:rsid w:val="00D91B91"/>
    <w:rsid w:val="00D91BF0"/>
    <w:rsid w:val="00D947EF"/>
    <w:rsid w:val="00D96EA3"/>
    <w:rsid w:val="00DA144A"/>
    <w:rsid w:val="00DB274D"/>
    <w:rsid w:val="00DE7766"/>
    <w:rsid w:val="00DF41B7"/>
    <w:rsid w:val="00E25F07"/>
    <w:rsid w:val="00E308EE"/>
    <w:rsid w:val="00E60BA6"/>
    <w:rsid w:val="00E81365"/>
    <w:rsid w:val="00E86CD6"/>
    <w:rsid w:val="00EA1920"/>
    <w:rsid w:val="00EC4DDD"/>
    <w:rsid w:val="00EF3F47"/>
    <w:rsid w:val="00F070CE"/>
    <w:rsid w:val="00F22001"/>
    <w:rsid w:val="00F2652B"/>
    <w:rsid w:val="00F30EC4"/>
    <w:rsid w:val="00F55B46"/>
    <w:rsid w:val="00F73915"/>
    <w:rsid w:val="00F73FEB"/>
    <w:rsid w:val="00F77607"/>
    <w:rsid w:val="00F80092"/>
    <w:rsid w:val="00F83396"/>
    <w:rsid w:val="00F93831"/>
    <w:rsid w:val="00FC5B24"/>
    <w:rsid w:val="00FC7131"/>
    <w:rsid w:val="00FF04F9"/>
    <w:rsid w:val="00FF0BC0"/>
    <w:rsid w:val="00FF1778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E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E40E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E4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E40E9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211D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763B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63B4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10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sunqi</dc:creator>
  <cp:keywords/>
  <dc:description/>
  <cp:lastModifiedBy>sunqi</cp:lastModifiedBy>
  <cp:revision>68</cp:revision>
  <dcterms:created xsi:type="dcterms:W3CDTF">2013-03-27T06:55:00Z</dcterms:created>
  <dcterms:modified xsi:type="dcterms:W3CDTF">2013-05-27T06:00:00Z</dcterms:modified>
</cp:coreProperties>
</file>