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CF" w:rsidRPr="007F186C" w:rsidRDefault="002061CF" w:rsidP="002061CF">
      <w:pPr>
        <w:spacing w:line="360" w:lineRule="auto"/>
        <w:jc w:val="center"/>
        <w:rPr>
          <w:b/>
          <w:sz w:val="32"/>
          <w:szCs w:val="32"/>
        </w:rPr>
      </w:pPr>
      <w:r w:rsidRPr="007F186C">
        <w:rPr>
          <w:b/>
          <w:sz w:val="32"/>
          <w:szCs w:val="32"/>
        </w:rPr>
        <w:t>2015</w:t>
      </w:r>
      <w:r w:rsidRPr="007F186C">
        <w:rPr>
          <w:rFonts w:hAnsi="宋体"/>
          <w:b/>
          <w:sz w:val="32"/>
          <w:szCs w:val="32"/>
        </w:rPr>
        <w:t>年</w:t>
      </w:r>
      <w:r w:rsidR="00B155D2">
        <w:rPr>
          <w:rFonts w:hint="eastAsia"/>
          <w:b/>
          <w:sz w:val="32"/>
          <w:szCs w:val="32"/>
        </w:rPr>
        <w:t>7</w:t>
      </w:r>
      <w:r w:rsidRPr="007F186C">
        <w:rPr>
          <w:rFonts w:hAnsi="宋体"/>
          <w:b/>
          <w:sz w:val="32"/>
          <w:szCs w:val="32"/>
        </w:rPr>
        <w:t>月第</w:t>
      </w:r>
      <w:r w:rsidR="00B155D2">
        <w:rPr>
          <w:rFonts w:hint="eastAsia"/>
          <w:b/>
          <w:sz w:val="32"/>
          <w:szCs w:val="32"/>
        </w:rPr>
        <w:t>1</w:t>
      </w:r>
      <w:r w:rsidRPr="007F186C">
        <w:rPr>
          <w:rFonts w:hAnsi="宋体"/>
          <w:b/>
          <w:sz w:val="32"/>
          <w:szCs w:val="32"/>
        </w:rPr>
        <w:t>周国际磷肥大事清单</w:t>
      </w:r>
    </w:p>
    <w:p w:rsidR="002061CF" w:rsidRPr="007F186C" w:rsidRDefault="002061CF" w:rsidP="002061CF">
      <w:pPr>
        <w:spacing w:line="360" w:lineRule="auto"/>
      </w:pPr>
    </w:p>
    <w:p w:rsidR="002061CF" w:rsidRPr="007F186C" w:rsidRDefault="002061CF" w:rsidP="00B96099">
      <w:pPr>
        <w:spacing w:beforeLines="50" w:line="360" w:lineRule="auto"/>
        <w:rPr>
          <w:b/>
        </w:rPr>
      </w:pPr>
      <w:r w:rsidRPr="007F186C">
        <w:rPr>
          <w:rFonts w:hAnsi="宋体"/>
          <w:b/>
        </w:rPr>
        <w:t>一、要闻概览</w:t>
      </w:r>
    </w:p>
    <w:p w:rsidR="006D3056" w:rsidRDefault="002061CF">
      <w:r>
        <w:rPr>
          <w:rFonts w:hint="eastAsia"/>
        </w:rPr>
        <w:t>1</w:t>
      </w:r>
      <w:r>
        <w:rPr>
          <w:rFonts w:hint="eastAsia"/>
        </w:rPr>
        <w:t>．</w:t>
      </w:r>
      <w:r w:rsidR="00EB5CF3">
        <w:rPr>
          <w:rFonts w:hint="eastAsia"/>
        </w:rPr>
        <w:t>Mosaic</w:t>
      </w:r>
      <w:r w:rsidR="00EB5CF3">
        <w:rPr>
          <w:rFonts w:hint="eastAsia"/>
        </w:rPr>
        <w:t>销往南美少量的几单二铵，价格在</w:t>
      </w:r>
      <w:r w:rsidR="00EB5CF3">
        <w:rPr>
          <w:rFonts w:hint="eastAsia"/>
        </w:rPr>
        <w:t>470</w:t>
      </w:r>
      <w:r w:rsidR="00EB5CF3">
        <w:rPr>
          <w:rFonts w:hint="eastAsia"/>
        </w:rPr>
        <w:t>美元</w:t>
      </w:r>
      <w:r w:rsidR="00EB5CF3">
        <w:rPr>
          <w:rFonts w:hint="eastAsia"/>
        </w:rPr>
        <w:t>/</w:t>
      </w:r>
      <w:r w:rsidR="00EB5CF3">
        <w:rPr>
          <w:rFonts w:hint="eastAsia"/>
        </w:rPr>
        <w:t>吨</w:t>
      </w:r>
      <w:r w:rsidR="00EB5CF3">
        <w:rPr>
          <w:rFonts w:hint="eastAsia"/>
        </w:rPr>
        <w:t>fob</w:t>
      </w:r>
      <w:r>
        <w:rPr>
          <w:rFonts w:hint="eastAsia"/>
        </w:rPr>
        <w:t>。</w:t>
      </w:r>
    </w:p>
    <w:p w:rsidR="002061CF" w:rsidRDefault="002061CF">
      <w:r>
        <w:rPr>
          <w:rFonts w:hint="eastAsia"/>
        </w:rPr>
        <w:t>2</w:t>
      </w:r>
      <w:r>
        <w:rPr>
          <w:rFonts w:hint="eastAsia"/>
        </w:rPr>
        <w:t>．</w:t>
      </w:r>
      <w:r w:rsidR="00EB5CF3">
        <w:rPr>
          <w:rFonts w:hint="eastAsia"/>
        </w:rPr>
        <w:t>Petrokimia</w:t>
      </w:r>
      <w:r w:rsidR="00EB5CF3">
        <w:rPr>
          <w:rFonts w:hint="eastAsia"/>
        </w:rPr>
        <w:t>装载了</w:t>
      </w:r>
      <w:r w:rsidR="00EB5CF3">
        <w:rPr>
          <w:rFonts w:hint="eastAsia"/>
        </w:rPr>
        <w:t>2</w:t>
      </w:r>
      <w:r w:rsidR="00EB5CF3">
        <w:rPr>
          <w:rFonts w:hint="eastAsia"/>
        </w:rPr>
        <w:t>万吨二铵运往印度尼西亚</w:t>
      </w:r>
      <w:r>
        <w:rPr>
          <w:rFonts w:hint="eastAsia"/>
        </w:rPr>
        <w:t>。</w:t>
      </w:r>
    </w:p>
    <w:p w:rsidR="002061CF" w:rsidRDefault="002061CF">
      <w:r>
        <w:rPr>
          <w:rFonts w:hint="eastAsia"/>
        </w:rPr>
        <w:t>3</w:t>
      </w:r>
      <w:r>
        <w:rPr>
          <w:rFonts w:hint="eastAsia"/>
        </w:rPr>
        <w:t>．</w:t>
      </w:r>
      <w:r w:rsidR="00EB5CF3">
        <w:rPr>
          <w:rFonts w:hint="eastAsia"/>
        </w:rPr>
        <w:t>巴西大豆价格上涨，</w:t>
      </w:r>
      <w:r w:rsidR="00904D4E">
        <w:rPr>
          <w:rFonts w:hint="eastAsia"/>
        </w:rPr>
        <w:t>磷肥预期看涨</w:t>
      </w:r>
      <w:r>
        <w:rPr>
          <w:rFonts w:hint="eastAsia"/>
        </w:rPr>
        <w:t>。</w:t>
      </w:r>
    </w:p>
    <w:p w:rsidR="002061CF" w:rsidRDefault="002061CF">
      <w:r>
        <w:rPr>
          <w:rFonts w:hint="eastAsia"/>
        </w:rPr>
        <w:t>4</w:t>
      </w:r>
      <w:r>
        <w:rPr>
          <w:rFonts w:hint="eastAsia"/>
        </w:rPr>
        <w:t>．</w:t>
      </w:r>
      <w:r w:rsidR="00686D83">
        <w:rPr>
          <w:rFonts w:hint="eastAsia"/>
        </w:rPr>
        <w:t>巴西市场进展缓慢，俄罗斯一铵价格面临下行压力</w:t>
      </w:r>
      <w:r>
        <w:rPr>
          <w:rFonts w:hint="eastAsia"/>
        </w:rPr>
        <w:t>。</w:t>
      </w:r>
    </w:p>
    <w:p w:rsidR="002061CF" w:rsidRDefault="002061CF">
      <w:r>
        <w:rPr>
          <w:rFonts w:hint="eastAsia"/>
        </w:rPr>
        <w:t>5</w:t>
      </w:r>
      <w:r>
        <w:rPr>
          <w:rFonts w:hint="eastAsia"/>
        </w:rPr>
        <w:t>．</w:t>
      </w:r>
      <w:r w:rsidR="00686D83">
        <w:rPr>
          <w:rFonts w:hint="eastAsia"/>
        </w:rPr>
        <w:t>美国玉米价格坚挺，新奥尔良港二铵价格上涨</w:t>
      </w:r>
      <w:r>
        <w:rPr>
          <w:rFonts w:hint="eastAsia"/>
        </w:rPr>
        <w:t>。</w:t>
      </w:r>
    </w:p>
    <w:p w:rsidR="002061CF" w:rsidRPr="00B96F3F" w:rsidRDefault="002061CF" w:rsidP="00B96099">
      <w:pPr>
        <w:spacing w:beforeLines="50" w:line="360" w:lineRule="auto"/>
        <w:rPr>
          <w:rFonts w:hAnsi="宋体"/>
          <w:b/>
        </w:rPr>
      </w:pPr>
      <w:r w:rsidRPr="007F186C">
        <w:rPr>
          <w:rFonts w:hAnsi="宋体"/>
          <w:b/>
        </w:rPr>
        <w:t>二、价格指数</w:t>
      </w:r>
    </w:p>
    <w:tbl>
      <w:tblPr>
        <w:tblW w:w="8400" w:type="dxa"/>
        <w:jc w:val="center"/>
        <w:tblInd w:w="-1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97"/>
        <w:gridCol w:w="2126"/>
        <w:gridCol w:w="1559"/>
        <w:gridCol w:w="1559"/>
        <w:gridCol w:w="1559"/>
      </w:tblGrid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ED1781" w:rsidP="00ED1781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  <w:r w:rsidR="003D14DD" w:rsidRPr="007F186C">
              <w:rPr>
                <w:rFonts w:hAnsi="宋体"/>
              </w:rPr>
              <w:t>月</w:t>
            </w:r>
            <w:r w:rsidR="003D14DD">
              <w:rPr>
                <w:rFonts w:hint="eastAsia"/>
              </w:rPr>
              <w:t>2</w:t>
            </w:r>
            <w:r w:rsidR="003D14DD" w:rsidRPr="007F186C">
              <w:rPr>
                <w:rFonts w:hAnsi="宋体"/>
              </w:rPr>
              <w:t>日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  <w:r w:rsidR="003D14DD" w:rsidRPr="007F186C">
              <w:rPr>
                <w:rFonts w:hAnsi="宋体"/>
              </w:rPr>
              <w:t>月</w:t>
            </w:r>
            <w:r w:rsidR="003D14DD"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  <w:r w:rsidR="003D14DD" w:rsidRPr="007F186C">
              <w:rPr>
                <w:rFonts w:hAnsi="宋体"/>
              </w:rPr>
              <w:t>日</w:t>
            </w:r>
          </w:p>
        </w:tc>
        <w:tc>
          <w:tcPr>
            <w:tcW w:w="1559" w:type="dxa"/>
          </w:tcPr>
          <w:p w:rsidR="003D14DD" w:rsidRPr="007F186C" w:rsidRDefault="00ED1781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  <w:r w:rsidR="003D14DD" w:rsidRPr="007F186C">
              <w:rPr>
                <w:rFonts w:hAnsi="宋体"/>
              </w:rPr>
              <w:t>月</w:t>
            </w:r>
            <w:r w:rsidR="003D14DD"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  <w:r w:rsidR="003D14DD" w:rsidRPr="007F186C">
              <w:rPr>
                <w:rFonts w:hAnsi="宋体"/>
              </w:rPr>
              <w:t>日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b/>
              </w:rPr>
              <w:t>DAP</w:t>
            </w: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</w:pP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2061CF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2061CF">
            <w:pPr>
              <w:spacing w:line="360" w:lineRule="auto"/>
              <w:jc w:val="center"/>
            </w:pPr>
            <w:r>
              <w:rPr>
                <w:rFonts w:hint="eastAsia"/>
              </w:rPr>
              <w:t>47</w:t>
            </w:r>
            <w:r w:rsidR="00ED1781">
              <w:rPr>
                <w:rFonts w:hint="eastAsia"/>
              </w:rPr>
              <w:t>0</w:t>
            </w:r>
            <w:r>
              <w:rPr>
                <w:rFonts w:hint="eastAsia"/>
              </w:rPr>
              <w:t>-47</w:t>
            </w:r>
            <w:r w:rsidR="00ED1781">
              <w:rPr>
                <w:rFonts w:hint="eastAsia"/>
              </w:rPr>
              <w:t>5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470-475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470-474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摩洛哥散装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2061CF">
            <w:pPr>
              <w:spacing w:line="360" w:lineRule="auto"/>
              <w:jc w:val="center"/>
            </w:pPr>
            <w:r>
              <w:rPr>
                <w:rFonts w:hint="eastAsia"/>
              </w:rPr>
              <w:t>500-510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505-515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505-515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突尼斯散装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>
              <w:t>n.m.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>
              <w:t>n.m.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>
              <w:t>n.m.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约旦散装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382A9D">
            <w:pPr>
              <w:spacing w:line="360" w:lineRule="auto"/>
              <w:jc w:val="center"/>
            </w:pPr>
            <w:r>
              <w:rPr>
                <w:rFonts w:hint="eastAsia"/>
              </w:rPr>
              <w:t>495-500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495-500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495-500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沙特散装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2061CF">
            <w:pPr>
              <w:spacing w:line="360" w:lineRule="auto"/>
              <w:jc w:val="center"/>
            </w:pPr>
            <w:r>
              <w:rPr>
                <w:rFonts w:hint="eastAsia"/>
              </w:rPr>
              <w:t>477-482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477-482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477-482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黑海散装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t>n.m.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t>n.m.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t>n.m.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波罗的海散装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2061CF">
            <w:pPr>
              <w:spacing w:line="360" w:lineRule="auto"/>
              <w:jc w:val="center"/>
            </w:pPr>
            <w:r>
              <w:rPr>
                <w:rFonts w:hint="eastAsia"/>
              </w:rPr>
              <w:t>460-465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485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485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澳大利亚散装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  <w:r w:rsidR="00ED1781">
              <w:rPr>
                <w:rFonts w:hint="eastAsia"/>
              </w:rPr>
              <w:t>75-476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475-476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475-476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中国</w:t>
            </w:r>
            <w:r w:rsidRPr="007F186C">
              <w:t>fob</w:t>
            </w:r>
            <w:r w:rsidRPr="007F186C">
              <w:rPr>
                <w:rFonts w:hAnsi="宋体"/>
              </w:rPr>
              <w:t>现货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2061CF">
            <w:pPr>
              <w:spacing w:line="360" w:lineRule="auto"/>
              <w:jc w:val="center"/>
            </w:pPr>
            <w:r>
              <w:rPr>
                <w:rFonts w:hint="eastAsia"/>
              </w:rPr>
              <w:t>465-470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465</w:t>
            </w:r>
            <w:r w:rsidR="003D14DD" w:rsidRPr="007F186C">
              <w:t>-4</w:t>
            </w:r>
            <w:r>
              <w:rPr>
                <w:rFonts w:hint="eastAsia"/>
              </w:rPr>
              <w:t>7</w:t>
            </w:r>
            <w:r w:rsidR="003D14DD">
              <w:rPr>
                <w:rFonts w:hint="eastAsia"/>
              </w:rPr>
              <w:t>0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465</w:t>
            </w:r>
            <w:r w:rsidR="003D14DD" w:rsidRPr="007F186C">
              <w:t>-4</w:t>
            </w:r>
            <w:r>
              <w:rPr>
                <w:rFonts w:hint="eastAsia"/>
              </w:rPr>
              <w:t>7</w:t>
            </w:r>
            <w:r w:rsidR="003D14DD">
              <w:rPr>
                <w:rFonts w:hint="eastAsia"/>
              </w:rPr>
              <w:t>0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比荷卢散装</w:t>
            </w:r>
            <w:r w:rsidRPr="007F186C">
              <w:t>fca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382A9D">
            <w:pPr>
              <w:spacing w:line="360" w:lineRule="auto"/>
              <w:jc w:val="center"/>
            </w:pPr>
            <w:r>
              <w:rPr>
                <w:rFonts w:hint="eastAsia"/>
              </w:rPr>
              <w:t>523-525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n.m.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n.m.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印度散装</w:t>
            </w:r>
            <w:r w:rsidRPr="007F186C">
              <w:t>cfr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382A9D">
            <w:pPr>
              <w:spacing w:line="360" w:lineRule="auto"/>
              <w:jc w:val="center"/>
            </w:pPr>
            <w:r>
              <w:rPr>
                <w:rFonts w:hint="eastAsia"/>
              </w:rPr>
              <w:t>478-484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477-484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480-485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美国国内</w:t>
            </w:r>
            <w:r w:rsidRPr="007F186C">
              <w:t>Nola</w:t>
            </w:r>
            <w:r w:rsidRPr="007F186C">
              <w:rPr>
                <w:rFonts w:hAnsi="宋体"/>
              </w:rPr>
              <w:t>港（美元</w:t>
            </w:r>
            <w:r w:rsidRPr="007F186C">
              <w:t>/</w:t>
            </w:r>
            <w:r w:rsidRPr="007F186C">
              <w:rPr>
                <w:rFonts w:hAnsi="宋体"/>
              </w:rPr>
              <w:t>短吨）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2061CF">
            <w:pPr>
              <w:spacing w:line="360" w:lineRule="auto"/>
              <w:jc w:val="center"/>
            </w:pPr>
            <w:r>
              <w:rPr>
                <w:rFonts w:hint="eastAsia"/>
              </w:rPr>
              <w:t>422-430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420-425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420-425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美国福罗里达中部（美元</w:t>
            </w:r>
            <w:r w:rsidRPr="007F186C">
              <w:t>/</w:t>
            </w:r>
            <w:r w:rsidRPr="007F186C">
              <w:rPr>
                <w:rFonts w:hAnsi="宋体"/>
              </w:rPr>
              <w:t>短吨）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382A9D">
            <w:pPr>
              <w:spacing w:line="360" w:lineRule="auto"/>
              <w:jc w:val="center"/>
            </w:pPr>
            <w:r>
              <w:rPr>
                <w:rFonts w:hint="eastAsia"/>
              </w:rPr>
              <w:t>430-435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430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6E0D7A">
            <w:pPr>
              <w:spacing w:line="360" w:lineRule="auto"/>
              <w:jc w:val="center"/>
            </w:pPr>
            <w:r>
              <w:rPr>
                <w:rFonts w:hint="eastAsia"/>
              </w:rPr>
              <w:t>430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b/>
              </w:rPr>
              <w:t>GTSP</w:t>
            </w: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保加利亚散装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436235" w:rsidP="00436235">
            <w:pPr>
              <w:spacing w:line="360" w:lineRule="auto"/>
              <w:jc w:val="center"/>
              <w:rPr>
                <w:kern w:val="0"/>
              </w:rPr>
            </w:pPr>
            <w:r>
              <w:rPr>
                <w:kern w:val="0"/>
              </w:rPr>
              <w:t>n.m</w:t>
            </w:r>
            <w:r>
              <w:rPr>
                <w:rFonts w:hint="eastAsia"/>
                <w:kern w:val="0"/>
              </w:rPr>
              <w:t>.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ED1781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n.m.</w:t>
            </w:r>
          </w:p>
        </w:tc>
        <w:tc>
          <w:tcPr>
            <w:tcW w:w="1559" w:type="dxa"/>
            <w:vAlign w:val="center"/>
          </w:tcPr>
          <w:p w:rsidR="003D14DD" w:rsidRPr="007F186C" w:rsidRDefault="00ED1781" w:rsidP="00ED1781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n.m.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摩洛哥散装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D93DF4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38</w:t>
            </w:r>
            <w:r w:rsidR="00ED1781">
              <w:rPr>
                <w:rFonts w:hint="eastAsia"/>
                <w:kern w:val="0"/>
              </w:rPr>
              <w:t>8</w:t>
            </w:r>
            <w:r w:rsidRPr="007F186C">
              <w:rPr>
                <w:kern w:val="0"/>
              </w:rPr>
              <w:t>-</w:t>
            </w:r>
            <w:r w:rsidR="00ED1781">
              <w:rPr>
                <w:rFonts w:hint="eastAsia"/>
                <w:kern w:val="0"/>
              </w:rPr>
              <w:t>410</w:t>
            </w:r>
          </w:p>
        </w:tc>
        <w:tc>
          <w:tcPr>
            <w:tcW w:w="1559" w:type="dxa"/>
            <w:vAlign w:val="center"/>
          </w:tcPr>
          <w:p w:rsidR="003D14DD" w:rsidRPr="007F186C" w:rsidRDefault="00521315" w:rsidP="006E0D7A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388-415</w:t>
            </w:r>
          </w:p>
        </w:tc>
        <w:tc>
          <w:tcPr>
            <w:tcW w:w="1559" w:type="dxa"/>
            <w:vAlign w:val="center"/>
          </w:tcPr>
          <w:p w:rsidR="003D14DD" w:rsidRPr="007F186C" w:rsidRDefault="00521315" w:rsidP="006E0D7A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388-415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突尼斯散装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n.m.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n.m.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n.m.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黎巴嫩散装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521315" w:rsidP="00436235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400-402</w:t>
            </w:r>
          </w:p>
        </w:tc>
        <w:tc>
          <w:tcPr>
            <w:tcW w:w="1559" w:type="dxa"/>
            <w:vAlign w:val="center"/>
          </w:tcPr>
          <w:p w:rsidR="003D14DD" w:rsidRPr="007F186C" w:rsidRDefault="00521315" w:rsidP="006E0D7A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400-402</w:t>
            </w:r>
          </w:p>
        </w:tc>
        <w:tc>
          <w:tcPr>
            <w:tcW w:w="1559" w:type="dxa"/>
            <w:vAlign w:val="center"/>
          </w:tcPr>
          <w:p w:rsidR="003D14DD" w:rsidRPr="007F186C" w:rsidRDefault="00521315" w:rsidP="006E0D7A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400-402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墨西哥散装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521315" w:rsidP="00382A9D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395-400</w:t>
            </w:r>
          </w:p>
        </w:tc>
        <w:tc>
          <w:tcPr>
            <w:tcW w:w="1559" w:type="dxa"/>
            <w:vAlign w:val="center"/>
          </w:tcPr>
          <w:p w:rsidR="003D14DD" w:rsidRPr="007F186C" w:rsidRDefault="00521315" w:rsidP="006E0D7A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395-400</w:t>
            </w:r>
          </w:p>
        </w:tc>
        <w:tc>
          <w:tcPr>
            <w:tcW w:w="1559" w:type="dxa"/>
            <w:vAlign w:val="center"/>
          </w:tcPr>
          <w:p w:rsidR="003D14DD" w:rsidRPr="007F186C" w:rsidRDefault="00521315" w:rsidP="006E0D7A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395-400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中国袋装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521315" w:rsidP="00382A9D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295-300</w:t>
            </w:r>
          </w:p>
        </w:tc>
        <w:tc>
          <w:tcPr>
            <w:tcW w:w="1559" w:type="dxa"/>
            <w:vAlign w:val="center"/>
          </w:tcPr>
          <w:p w:rsidR="003D14DD" w:rsidRPr="007F186C" w:rsidRDefault="00521315" w:rsidP="006E0D7A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300</w:t>
            </w:r>
            <w:r w:rsidR="003D14DD" w:rsidRPr="007F186C">
              <w:rPr>
                <w:kern w:val="0"/>
              </w:rPr>
              <w:t>-3</w:t>
            </w:r>
            <w:r>
              <w:rPr>
                <w:rFonts w:hint="eastAsia"/>
                <w:kern w:val="0"/>
              </w:rPr>
              <w:t>0</w:t>
            </w:r>
            <w:r w:rsidR="003D14DD" w:rsidRPr="007F186C">
              <w:rPr>
                <w:kern w:val="0"/>
              </w:rPr>
              <w:t>5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rPr>
                <w:kern w:val="0"/>
              </w:rPr>
              <w:t>3</w:t>
            </w:r>
            <w:r w:rsidR="00521315">
              <w:rPr>
                <w:rFonts w:hint="eastAsia"/>
                <w:kern w:val="0"/>
              </w:rPr>
              <w:t>00</w:t>
            </w:r>
            <w:r w:rsidRPr="007F186C">
              <w:rPr>
                <w:kern w:val="0"/>
              </w:rPr>
              <w:t>-3</w:t>
            </w:r>
            <w:r w:rsidR="00521315">
              <w:rPr>
                <w:rFonts w:hint="eastAsia"/>
                <w:kern w:val="0"/>
              </w:rPr>
              <w:t>0</w:t>
            </w:r>
            <w:r w:rsidRPr="007F186C">
              <w:rPr>
                <w:kern w:val="0"/>
              </w:rPr>
              <w:t>5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b/>
              </w:rPr>
              <w:t>MAP</w:t>
            </w: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黑海散装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521315" w:rsidP="00382A9D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465-470</w:t>
            </w:r>
          </w:p>
        </w:tc>
        <w:tc>
          <w:tcPr>
            <w:tcW w:w="1559" w:type="dxa"/>
            <w:vAlign w:val="center"/>
          </w:tcPr>
          <w:p w:rsidR="003D14DD" w:rsidRPr="007F186C" w:rsidRDefault="00521315" w:rsidP="006E0D7A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478-480</w:t>
            </w:r>
          </w:p>
        </w:tc>
        <w:tc>
          <w:tcPr>
            <w:tcW w:w="1559" w:type="dxa"/>
            <w:vAlign w:val="center"/>
          </w:tcPr>
          <w:p w:rsidR="003D14DD" w:rsidRPr="007F186C" w:rsidRDefault="00521315" w:rsidP="006E0D7A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478-480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波罗的海散装</w:t>
            </w:r>
            <w:r w:rsidRPr="007F186C">
              <w:lastRenderedPageBreak/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521315" w:rsidP="00382A9D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lastRenderedPageBreak/>
              <w:t>465-470</w:t>
            </w:r>
          </w:p>
        </w:tc>
        <w:tc>
          <w:tcPr>
            <w:tcW w:w="1559" w:type="dxa"/>
            <w:vAlign w:val="center"/>
          </w:tcPr>
          <w:p w:rsidR="003D14DD" w:rsidRPr="007F186C" w:rsidRDefault="00521315" w:rsidP="006E0D7A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478-480</w:t>
            </w:r>
          </w:p>
        </w:tc>
        <w:tc>
          <w:tcPr>
            <w:tcW w:w="1559" w:type="dxa"/>
            <w:vAlign w:val="center"/>
          </w:tcPr>
          <w:p w:rsidR="003D14DD" w:rsidRPr="007F186C" w:rsidRDefault="00521315" w:rsidP="006E0D7A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478-480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巴西散装</w:t>
            </w:r>
            <w:r w:rsidRPr="007F186C">
              <w:t>cfr</w:t>
            </w:r>
          </w:p>
        </w:tc>
        <w:tc>
          <w:tcPr>
            <w:tcW w:w="1559" w:type="dxa"/>
            <w:vAlign w:val="center"/>
          </w:tcPr>
          <w:p w:rsidR="003D14DD" w:rsidRPr="007F186C" w:rsidRDefault="00521315" w:rsidP="00D93DF4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485-490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>95</w:t>
            </w:r>
            <w:r>
              <w:rPr>
                <w:kern w:val="0"/>
              </w:rPr>
              <w:t>-</w:t>
            </w:r>
            <w:r>
              <w:rPr>
                <w:rFonts w:hint="eastAsia"/>
                <w:kern w:val="0"/>
              </w:rPr>
              <w:t>50</w:t>
            </w:r>
            <w:r w:rsidR="00521315">
              <w:rPr>
                <w:rFonts w:hint="eastAsia"/>
                <w:kern w:val="0"/>
              </w:rPr>
              <w:t>7</w:t>
            </w:r>
          </w:p>
        </w:tc>
        <w:tc>
          <w:tcPr>
            <w:tcW w:w="1559" w:type="dxa"/>
            <w:vAlign w:val="center"/>
          </w:tcPr>
          <w:p w:rsidR="003D14DD" w:rsidRPr="007F186C" w:rsidRDefault="00521315" w:rsidP="006E0D7A">
            <w:pPr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495-507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rFonts w:hAnsi="宋体"/>
                <w:b/>
              </w:rPr>
              <w:t>磷酸</w:t>
            </w: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美国海湾散装</w:t>
            </w:r>
            <w:r w:rsidRPr="007F186C">
              <w:t>fob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695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695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rPr>
                <w:kern w:val="0"/>
              </w:rPr>
              <w:t>695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印度</w:t>
            </w:r>
            <w:r w:rsidRPr="007F186C">
              <w:t>cfr</w:t>
            </w:r>
          </w:p>
        </w:tc>
        <w:tc>
          <w:tcPr>
            <w:tcW w:w="1559" w:type="dxa"/>
            <w:vAlign w:val="center"/>
          </w:tcPr>
          <w:p w:rsidR="003D14DD" w:rsidRPr="007F186C" w:rsidRDefault="00521315" w:rsidP="00382A9D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810</w:t>
            </w:r>
          </w:p>
        </w:tc>
        <w:tc>
          <w:tcPr>
            <w:tcW w:w="1559" w:type="dxa"/>
            <w:vAlign w:val="center"/>
          </w:tcPr>
          <w:p w:rsidR="003D14DD" w:rsidRPr="007F186C" w:rsidRDefault="00521315" w:rsidP="006E0D7A">
            <w:pPr>
              <w:spacing w:line="360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810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rPr>
                <w:kern w:val="0"/>
              </w:rPr>
              <w:t>805</w:t>
            </w: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  <w:rPr>
                <w:b/>
              </w:rPr>
            </w:pPr>
            <w:r w:rsidRPr="007F186C">
              <w:rPr>
                <w:rFonts w:hAnsi="宋体"/>
                <w:b/>
              </w:rPr>
              <w:t>磷矿石</w:t>
            </w: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</w:p>
        </w:tc>
      </w:tr>
      <w:tr w:rsidR="003D14DD" w:rsidRPr="007F186C" w:rsidTr="003D14DD">
        <w:trPr>
          <w:trHeight w:val="680"/>
          <w:jc w:val="center"/>
        </w:trPr>
        <w:tc>
          <w:tcPr>
            <w:tcW w:w="1597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</w:p>
        </w:tc>
        <w:tc>
          <w:tcPr>
            <w:tcW w:w="2126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卡萨布兰卡</w:t>
            </w:r>
            <w:r w:rsidRPr="007F186C">
              <w:t>fob</w:t>
            </w:r>
            <w:r w:rsidRPr="007F186C">
              <w:rPr>
                <w:rFonts w:hAnsi="宋体"/>
              </w:rPr>
              <w:t>（</w:t>
            </w:r>
            <w:r w:rsidRPr="007F186C">
              <w:t>70%BPL</w:t>
            </w:r>
            <w:r w:rsidRPr="007F186C">
              <w:rPr>
                <w:rFonts w:hAnsi="宋体"/>
              </w:rPr>
              <w:t>）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110-140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110-140</w:t>
            </w:r>
          </w:p>
        </w:tc>
        <w:tc>
          <w:tcPr>
            <w:tcW w:w="1559" w:type="dxa"/>
            <w:vAlign w:val="center"/>
          </w:tcPr>
          <w:p w:rsidR="003D14DD" w:rsidRPr="007F186C" w:rsidRDefault="003D14DD" w:rsidP="006E0D7A">
            <w:pPr>
              <w:spacing w:line="360" w:lineRule="auto"/>
              <w:jc w:val="center"/>
            </w:pPr>
            <w:r w:rsidRPr="007F186C">
              <w:rPr>
                <w:kern w:val="0"/>
              </w:rPr>
              <w:t>110-140</w:t>
            </w:r>
          </w:p>
        </w:tc>
      </w:tr>
    </w:tbl>
    <w:p w:rsidR="002061CF" w:rsidRPr="007F186C" w:rsidRDefault="002061CF" w:rsidP="002061CF">
      <w:pPr>
        <w:spacing w:line="360" w:lineRule="auto"/>
      </w:pPr>
    </w:p>
    <w:tbl>
      <w:tblPr>
        <w:tblW w:w="84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701"/>
        <w:gridCol w:w="1559"/>
        <w:gridCol w:w="1559"/>
        <w:gridCol w:w="1559"/>
      </w:tblGrid>
      <w:tr w:rsidR="00521315" w:rsidRPr="007F186C" w:rsidTr="00807B0C">
        <w:trPr>
          <w:trHeight w:val="680"/>
        </w:trPr>
        <w:tc>
          <w:tcPr>
            <w:tcW w:w="2093" w:type="dxa"/>
            <w:vAlign w:val="center"/>
          </w:tcPr>
          <w:p w:rsidR="00521315" w:rsidRPr="007F186C" w:rsidRDefault="00521315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航线</w:t>
            </w:r>
          </w:p>
        </w:tc>
        <w:tc>
          <w:tcPr>
            <w:tcW w:w="1701" w:type="dxa"/>
            <w:vAlign w:val="center"/>
          </w:tcPr>
          <w:p w:rsidR="00521315" w:rsidRPr="007F186C" w:rsidRDefault="00521315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吨位（万吨）</w:t>
            </w:r>
          </w:p>
        </w:tc>
        <w:tc>
          <w:tcPr>
            <w:tcW w:w="1559" w:type="dxa"/>
            <w:vAlign w:val="center"/>
          </w:tcPr>
          <w:p w:rsidR="00521315" w:rsidRPr="007F186C" w:rsidRDefault="00521315" w:rsidP="00E96559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  <w:r w:rsidRPr="007F186C">
              <w:rPr>
                <w:rFonts w:hAnsi="宋体"/>
              </w:rPr>
              <w:t>月</w:t>
            </w:r>
            <w:r>
              <w:rPr>
                <w:rFonts w:hint="eastAsia"/>
              </w:rPr>
              <w:t>2</w:t>
            </w:r>
            <w:r w:rsidRPr="007F186C">
              <w:rPr>
                <w:rFonts w:hAnsi="宋体"/>
              </w:rPr>
              <w:t>日</w:t>
            </w:r>
          </w:p>
        </w:tc>
        <w:tc>
          <w:tcPr>
            <w:tcW w:w="1559" w:type="dxa"/>
            <w:vAlign w:val="center"/>
          </w:tcPr>
          <w:p w:rsidR="00521315" w:rsidRPr="007F186C" w:rsidRDefault="00521315" w:rsidP="00E96559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  <w:r w:rsidRPr="007F186C">
              <w:rPr>
                <w:rFonts w:hAnsi="宋体"/>
              </w:rPr>
              <w:t>月</w:t>
            </w:r>
            <w:r>
              <w:rPr>
                <w:rFonts w:hint="eastAsia"/>
              </w:rPr>
              <w:t>25</w:t>
            </w:r>
            <w:r w:rsidRPr="007F186C">
              <w:rPr>
                <w:rFonts w:hAnsi="宋体"/>
              </w:rPr>
              <w:t>日</w:t>
            </w:r>
          </w:p>
        </w:tc>
        <w:tc>
          <w:tcPr>
            <w:tcW w:w="1559" w:type="dxa"/>
          </w:tcPr>
          <w:p w:rsidR="00521315" w:rsidRPr="007F186C" w:rsidRDefault="00521315" w:rsidP="00E96559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  <w:r w:rsidRPr="007F186C">
              <w:rPr>
                <w:rFonts w:hAnsi="宋体"/>
              </w:rPr>
              <w:t>月</w:t>
            </w:r>
            <w:r>
              <w:rPr>
                <w:rFonts w:hint="eastAsia"/>
              </w:rPr>
              <w:t>18</w:t>
            </w:r>
            <w:r w:rsidRPr="007F186C">
              <w:rPr>
                <w:rFonts w:hAnsi="宋体"/>
              </w:rPr>
              <w:t>日</w:t>
            </w:r>
          </w:p>
        </w:tc>
      </w:tr>
      <w:tr w:rsidR="00521315" w:rsidRPr="007F186C" w:rsidTr="00436235">
        <w:trPr>
          <w:trHeight w:val="680"/>
        </w:trPr>
        <w:tc>
          <w:tcPr>
            <w:tcW w:w="2093" w:type="dxa"/>
            <w:vAlign w:val="center"/>
          </w:tcPr>
          <w:p w:rsidR="00521315" w:rsidRPr="007F186C" w:rsidRDefault="00521315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</w:t>
            </w:r>
            <w:r w:rsidRPr="007F186C">
              <w:t>-</w:t>
            </w:r>
            <w:r w:rsidRPr="007F186C">
              <w:rPr>
                <w:rFonts w:hAnsi="宋体"/>
              </w:rPr>
              <w:t>印度</w:t>
            </w:r>
          </w:p>
        </w:tc>
        <w:tc>
          <w:tcPr>
            <w:tcW w:w="1701" w:type="dxa"/>
            <w:vAlign w:val="center"/>
          </w:tcPr>
          <w:p w:rsidR="00521315" w:rsidRPr="007F186C" w:rsidRDefault="00521315" w:rsidP="00382A9D">
            <w:pPr>
              <w:spacing w:line="360" w:lineRule="auto"/>
              <w:jc w:val="center"/>
            </w:pPr>
            <w:r w:rsidRPr="007F186C">
              <w:t>4.5-5</w:t>
            </w:r>
          </w:p>
        </w:tc>
        <w:tc>
          <w:tcPr>
            <w:tcW w:w="1559" w:type="dxa"/>
            <w:vAlign w:val="center"/>
          </w:tcPr>
          <w:p w:rsidR="00521315" w:rsidRPr="007F186C" w:rsidRDefault="00521315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26-30</w:t>
            </w:r>
          </w:p>
        </w:tc>
        <w:tc>
          <w:tcPr>
            <w:tcW w:w="1559" w:type="dxa"/>
            <w:vAlign w:val="center"/>
          </w:tcPr>
          <w:p w:rsidR="00521315" w:rsidRPr="007F186C" w:rsidRDefault="00521315" w:rsidP="00E96559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26-30</w:t>
            </w:r>
          </w:p>
        </w:tc>
        <w:tc>
          <w:tcPr>
            <w:tcW w:w="1559" w:type="dxa"/>
            <w:vAlign w:val="center"/>
          </w:tcPr>
          <w:p w:rsidR="00521315" w:rsidRPr="007F186C" w:rsidRDefault="00521315" w:rsidP="00E96559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26-30</w:t>
            </w:r>
          </w:p>
        </w:tc>
      </w:tr>
      <w:tr w:rsidR="00521315" w:rsidRPr="007F186C" w:rsidTr="00436235">
        <w:trPr>
          <w:trHeight w:val="680"/>
        </w:trPr>
        <w:tc>
          <w:tcPr>
            <w:tcW w:w="2093" w:type="dxa"/>
            <w:vAlign w:val="center"/>
          </w:tcPr>
          <w:p w:rsidR="00521315" w:rsidRPr="007F186C" w:rsidRDefault="00521315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</w:t>
            </w:r>
            <w:r w:rsidRPr="007F186C">
              <w:t>-</w:t>
            </w:r>
            <w:r w:rsidRPr="007F186C">
              <w:rPr>
                <w:rFonts w:hAnsi="宋体"/>
              </w:rPr>
              <w:t>中国</w:t>
            </w:r>
          </w:p>
        </w:tc>
        <w:tc>
          <w:tcPr>
            <w:tcW w:w="1701" w:type="dxa"/>
            <w:vAlign w:val="center"/>
          </w:tcPr>
          <w:p w:rsidR="00521315" w:rsidRPr="007F186C" w:rsidRDefault="00521315" w:rsidP="00382A9D">
            <w:pPr>
              <w:spacing w:line="360" w:lineRule="auto"/>
              <w:jc w:val="center"/>
            </w:pPr>
            <w:r w:rsidRPr="007F186C">
              <w:t>5-5.5</w:t>
            </w:r>
          </w:p>
        </w:tc>
        <w:tc>
          <w:tcPr>
            <w:tcW w:w="1559" w:type="dxa"/>
            <w:vAlign w:val="center"/>
          </w:tcPr>
          <w:p w:rsidR="00521315" w:rsidRPr="007F186C" w:rsidRDefault="00521315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24-28</w:t>
            </w:r>
          </w:p>
        </w:tc>
        <w:tc>
          <w:tcPr>
            <w:tcW w:w="1559" w:type="dxa"/>
            <w:vAlign w:val="center"/>
          </w:tcPr>
          <w:p w:rsidR="00521315" w:rsidRPr="007F186C" w:rsidRDefault="00521315" w:rsidP="00E96559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24-28</w:t>
            </w:r>
          </w:p>
        </w:tc>
        <w:tc>
          <w:tcPr>
            <w:tcW w:w="1559" w:type="dxa"/>
            <w:vAlign w:val="center"/>
          </w:tcPr>
          <w:p w:rsidR="00521315" w:rsidRPr="007F186C" w:rsidRDefault="00521315" w:rsidP="00E96559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24-28</w:t>
            </w:r>
          </w:p>
        </w:tc>
      </w:tr>
      <w:tr w:rsidR="00521315" w:rsidRPr="007F186C" w:rsidTr="00436235">
        <w:trPr>
          <w:trHeight w:val="680"/>
        </w:trPr>
        <w:tc>
          <w:tcPr>
            <w:tcW w:w="2093" w:type="dxa"/>
            <w:vAlign w:val="center"/>
          </w:tcPr>
          <w:p w:rsidR="00521315" w:rsidRPr="007F186C" w:rsidRDefault="00521315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</w:t>
            </w:r>
            <w:r w:rsidRPr="007F186C">
              <w:t>-</w:t>
            </w:r>
            <w:r w:rsidRPr="007F186C">
              <w:rPr>
                <w:rFonts w:hAnsi="宋体"/>
              </w:rPr>
              <w:t>巴基斯坦</w:t>
            </w:r>
          </w:p>
        </w:tc>
        <w:tc>
          <w:tcPr>
            <w:tcW w:w="1701" w:type="dxa"/>
            <w:vAlign w:val="center"/>
          </w:tcPr>
          <w:p w:rsidR="00521315" w:rsidRPr="007F186C" w:rsidRDefault="00521315" w:rsidP="00382A9D">
            <w:pPr>
              <w:spacing w:line="360" w:lineRule="auto"/>
              <w:jc w:val="center"/>
            </w:pPr>
            <w:r w:rsidRPr="007F186C">
              <w:t>3.5-4</w:t>
            </w:r>
          </w:p>
        </w:tc>
        <w:tc>
          <w:tcPr>
            <w:tcW w:w="1559" w:type="dxa"/>
            <w:vAlign w:val="center"/>
          </w:tcPr>
          <w:p w:rsidR="00521315" w:rsidRPr="007F186C" w:rsidRDefault="00521315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33-37</w:t>
            </w:r>
          </w:p>
        </w:tc>
        <w:tc>
          <w:tcPr>
            <w:tcW w:w="1559" w:type="dxa"/>
            <w:vAlign w:val="center"/>
          </w:tcPr>
          <w:p w:rsidR="00521315" w:rsidRPr="007F186C" w:rsidRDefault="00521315" w:rsidP="00E96559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33-37</w:t>
            </w:r>
          </w:p>
        </w:tc>
        <w:tc>
          <w:tcPr>
            <w:tcW w:w="1559" w:type="dxa"/>
            <w:vAlign w:val="center"/>
          </w:tcPr>
          <w:p w:rsidR="00521315" w:rsidRPr="007F186C" w:rsidRDefault="00521315" w:rsidP="00E96559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33-37</w:t>
            </w:r>
          </w:p>
        </w:tc>
      </w:tr>
      <w:tr w:rsidR="00521315" w:rsidRPr="007F186C" w:rsidTr="00436235">
        <w:trPr>
          <w:trHeight w:val="680"/>
        </w:trPr>
        <w:tc>
          <w:tcPr>
            <w:tcW w:w="2093" w:type="dxa"/>
            <w:vAlign w:val="center"/>
          </w:tcPr>
          <w:p w:rsidR="00521315" w:rsidRPr="007F186C" w:rsidRDefault="00521315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美国海湾</w:t>
            </w:r>
            <w:r w:rsidRPr="007F186C">
              <w:t>-</w:t>
            </w:r>
            <w:r w:rsidRPr="007F186C">
              <w:rPr>
                <w:rFonts w:hAnsi="宋体"/>
              </w:rPr>
              <w:t>南美洲中东部</w:t>
            </w:r>
          </w:p>
        </w:tc>
        <w:tc>
          <w:tcPr>
            <w:tcW w:w="1701" w:type="dxa"/>
            <w:vAlign w:val="center"/>
          </w:tcPr>
          <w:p w:rsidR="00521315" w:rsidRPr="007F186C" w:rsidRDefault="00521315" w:rsidP="00382A9D">
            <w:pPr>
              <w:spacing w:line="360" w:lineRule="auto"/>
              <w:jc w:val="center"/>
            </w:pPr>
            <w:r w:rsidRPr="007F186C">
              <w:t>2.5-3</w:t>
            </w:r>
          </w:p>
        </w:tc>
        <w:tc>
          <w:tcPr>
            <w:tcW w:w="1559" w:type="dxa"/>
            <w:vAlign w:val="center"/>
          </w:tcPr>
          <w:p w:rsidR="00521315" w:rsidRPr="007F186C" w:rsidRDefault="00521315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18-25</w:t>
            </w:r>
          </w:p>
        </w:tc>
        <w:tc>
          <w:tcPr>
            <w:tcW w:w="1559" w:type="dxa"/>
            <w:vAlign w:val="center"/>
          </w:tcPr>
          <w:p w:rsidR="00521315" w:rsidRPr="007F186C" w:rsidRDefault="00521315" w:rsidP="00E96559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18-25</w:t>
            </w:r>
          </w:p>
        </w:tc>
        <w:tc>
          <w:tcPr>
            <w:tcW w:w="1559" w:type="dxa"/>
            <w:vAlign w:val="center"/>
          </w:tcPr>
          <w:p w:rsidR="00521315" w:rsidRPr="007F186C" w:rsidRDefault="00521315" w:rsidP="00E96559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18-25</w:t>
            </w:r>
          </w:p>
        </w:tc>
      </w:tr>
      <w:tr w:rsidR="00521315" w:rsidRPr="007F186C" w:rsidTr="00436235">
        <w:trPr>
          <w:trHeight w:val="680"/>
        </w:trPr>
        <w:tc>
          <w:tcPr>
            <w:tcW w:w="2093" w:type="dxa"/>
            <w:vAlign w:val="center"/>
          </w:tcPr>
          <w:p w:rsidR="00521315" w:rsidRPr="007F186C" w:rsidRDefault="00521315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波罗的海</w:t>
            </w:r>
            <w:r w:rsidRPr="007F186C">
              <w:t>-</w:t>
            </w:r>
            <w:r w:rsidRPr="007F186C">
              <w:rPr>
                <w:rFonts w:hAnsi="宋体"/>
              </w:rPr>
              <w:t>南美洲中东部</w:t>
            </w:r>
          </w:p>
        </w:tc>
        <w:tc>
          <w:tcPr>
            <w:tcW w:w="1701" w:type="dxa"/>
            <w:vAlign w:val="center"/>
          </w:tcPr>
          <w:p w:rsidR="00521315" w:rsidRPr="007F186C" w:rsidRDefault="00521315" w:rsidP="00382A9D">
            <w:pPr>
              <w:spacing w:line="360" w:lineRule="auto"/>
              <w:jc w:val="center"/>
            </w:pPr>
            <w:r w:rsidRPr="007F186C">
              <w:t>2.5-3</w:t>
            </w:r>
          </w:p>
        </w:tc>
        <w:tc>
          <w:tcPr>
            <w:tcW w:w="1559" w:type="dxa"/>
            <w:vAlign w:val="center"/>
          </w:tcPr>
          <w:p w:rsidR="00521315" w:rsidRPr="007F186C" w:rsidRDefault="00521315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21-28</w:t>
            </w:r>
          </w:p>
        </w:tc>
        <w:tc>
          <w:tcPr>
            <w:tcW w:w="1559" w:type="dxa"/>
            <w:vAlign w:val="center"/>
          </w:tcPr>
          <w:p w:rsidR="00521315" w:rsidRPr="007F186C" w:rsidRDefault="00521315" w:rsidP="00E96559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21-28</w:t>
            </w:r>
          </w:p>
        </w:tc>
        <w:tc>
          <w:tcPr>
            <w:tcW w:w="1559" w:type="dxa"/>
            <w:vAlign w:val="center"/>
          </w:tcPr>
          <w:p w:rsidR="00521315" w:rsidRPr="007F186C" w:rsidRDefault="00521315" w:rsidP="00E96559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21-28</w:t>
            </w:r>
          </w:p>
        </w:tc>
      </w:tr>
      <w:tr w:rsidR="00521315" w:rsidRPr="007F186C" w:rsidTr="00436235">
        <w:trPr>
          <w:trHeight w:val="680"/>
        </w:trPr>
        <w:tc>
          <w:tcPr>
            <w:tcW w:w="2093" w:type="dxa"/>
            <w:vAlign w:val="center"/>
          </w:tcPr>
          <w:p w:rsidR="00521315" w:rsidRPr="007F186C" w:rsidRDefault="00521315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北非</w:t>
            </w:r>
            <w:r w:rsidRPr="007F186C">
              <w:t>-</w:t>
            </w:r>
            <w:r w:rsidRPr="007F186C">
              <w:rPr>
                <w:rFonts w:hAnsi="宋体"/>
              </w:rPr>
              <w:t>印度</w:t>
            </w:r>
          </w:p>
        </w:tc>
        <w:tc>
          <w:tcPr>
            <w:tcW w:w="1701" w:type="dxa"/>
            <w:vAlign w:val="center"/>
          </w:tcPr>
          <w:p w:rsidR="00521315" w:rsidRPr="007F186C" w:rsidRDefault="00521315" w:rsidP="00382A9D">
            <w:pPr>
              <w:spacing w:line="360" w:lineRule="auto"/>
              <w:jc w:val="center"/>
            </w:pPr>
            <w:r w:rsidRPr="007F186C">
              <w:t>3-3.5</w:t>
            </w:r>
          </w:p>
        </w:tc>
        <w:tc>
          <w:tcPr>
            <w:tcW w:w="1559" w:type="dxa"/>
            <w:vAlign w:val="center"/>
          </w:tcPr>
          <w:p w:rsidR="00521315" w:rsidRPr="007F186C" w:rsidRDefault="00521315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28-32</w:t>
            </w:r>
          </w:p>
        </w:tc>
        <w:tc>
          <w:tcPr>
            <w:tcW w:w="1559" w:type="dxa"/>
            <w:vAlign w:val="center"/>
          </w:tcPr>
          <w:p w:rsidR="00521315" w:rsidRPr="007F186C" w:rsidRDefault="00521315" w:rsidP="00E96559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28-32</w:t>
            </w:r>
          </w:p>
        </w:tc>
        <w:tc>
          <w:tcPr>
            <w:tcW w:w="1559" w:type="dxa"/>
            <w:vAlign w:val="center"/>
          </w:tcPr>
          <w:p w:rsidR="00521315" w:rsidRPr="007F186C" w:rsidRDefault="00521315" w:rsidP="00E96559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28-32</w:t>
            </w:r>
          </w:p>
        </w:tc>
      </w:tr>
      <w:tr w:rsidR="00521315" w:rsidRPr="007F186C" w:rsidTr="00436235">
        <w:trPr>
          <w:trHeight w:val="680"/>
        </w:trPr>
        <w:tc>
          <w:tcPr>
            <w:tcW w:w="2093" w:type="dxa"/>
            <w:vAlign w:val="center"/>
          </w:tcPr>
          <w:p w:rsidR="00521315" w:rsidRPr="007F186C" w:rsidRDefault="00521315" w:rsidP="00382A9D">
            <w:pPr>
              <w:spacing w:line="360" w:lineRule="auto"/>
              <w:jc w:val="center"/>
            </w:pPr>
            <w:r w:rsidRPr="007F186C">
              <w:rPr>
                <w:rFonts w:hAnsi="宋体"/>
              </w:rPr>
              <w:t>约旦</w:t>
            </w:r>
            <w:r w:rsidRPr="007F186C">
              <w:t>-</w:t>
            </w:r>
            <w:r w:rsidRPr="007F186C">
              <w:rPr>
                <w:rFonts w:hAnsi="宋体"/>
              </w:rPr>
              <w:t>印度</w:t>
            </w:r>
          </w:p>
        </w:tc>
        <w:tc>
          <w:tcPr>
            <w:tcW w:w="1701" w:type="dxa"/>
            <w:vAlign w:val="center"/>
          </w:tcPr>
          <w:p w:rsidR="00521315" w:rsidRPr="007F186C" w:rsidRDefault="00521315" w:rsidP="00382A9D">
            <w:pPr>
              <w:spacing w:line="360" w:lineRule="auto"/>
              <w:jc w:val="center"/>
            </w:pPr>
            <w:r w:rsidRPr="007F186C">
              <w:t>4</w:t>
            </w:r>
          </w:p>
        </w:tc>
        <w:tc>
          <w:tcPr>
            <w:tcW w:w="1559" w:type="dxa"/>
            <w:vAlign w:val="center"/>
          </w:tcPr>
          <w:p w:rsidR="00521315" w:rsidRPr="007F186C" w:rsidRDefault="00521315" w:rsidP="00382A9D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13-14</w:t>
            </w:r>
          </w:p>
        </w:tc>
        <w:tc>
          <w:tcPr>
            <w:tcW w:w="1559" w:type="dxa"/>
            <w:vAlign w:val="center"/>
          </w:tcPr>
          <w:p w:rsidR="00521315" w:rsidRPr="007F186C" w:rsidRDefault="00521315" w:rsidP="00E96559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13-14</w:t>
            </w:r>
          </w:p>
        </w:tc>
        <w:tc>
          <w:tcPr>
            <w:tcW w:w="1559" w:type="dxa"/>
            <w:vAlign w:val="center"/>
          </w:tcPr>
          <w:p w:rsidR="00521315" w:rsidRPr="007F186C" w:rsidRDefault="00521315" w:rsidP="00E96559">
            <w:pPr>
              <w:spacing w:line="360" w:lineRule="auto"/>
              <w:jc w:val="center"/>
              <w:rPr>
                <w:kern w:val="0"/>
              </w:rPr>
            </w:pPr>
            <w:r w:rsidRPr="007F186C">
              <w:rPr>
                <w:kern w:val="0"/>
              </w:rPr>
              <w:t>13-14</w:t>
            </w:r>
          </w:p>
        </w:tc>
      </w:tr>
    </w:tbl>
    <w:p w:rsidR="002061CF" w:rsidRPr="00B96F3F" w:rsidRDefault="002061CF" w:rsidP="00B96099">
      <w:pPr>
        <w:spacing w:beforeLines="50" w:line="360" w:lineRule="auto"/>
        <w:rPr>
          <w:rFonts w:hAnsi="宋体"/>
          <w:b/>
        </w:rPr>
      </w:pPr>
      <w:r w:rsidRPr="007F186C">
        <w:rPr>
          <w:rFonts w:hAnsi="宋体"/>
          <w:b/>
        </w:rPr>
        <w:lastRenderedPageBreak/>
        <w:t>三、市场预测</w:t>
      </w:r>
    </w:p>
    <w:p w:rsidR="002061CF" w:rsidRPr="007F186C" w:rsidRDefault="00521315" w:rsidP="002061CF">
      <w:pPr>
        <w:spacing w:line="360" w:lineRule="auto"/>
        <w:ind w:firstLineChars="200" w:firstLine="560"/>
      </w:pPr>
      <w:r>
        <w:rPr>
          <w:rFonts w:hAnsi="宋体" w:hint="eastAsia"/>
        </w:rPr>
        <w:t>平缓</w:t>
      </w:r>
      <w:r w:rsidR="00117BC2">
        <w:rPr>
          <w:rFonts w:hAnsi="宋体" w:hint="eastAsia"/>
        </w:rPr>
        <w:t>。</w:t>
      </w:r>
    </w:p>
    <w:p w:rsidR="002061CF" w:rsidRPr="00B96F3F" w:rsidRDefault="002061CF" w:rsidP="00B96099">
      <w:pPr>
        <w:spacing w:beforeLines="50" w:line="360" w:lineRule="auto"/>
        <w:rPr>
          <w:rFonts w:hAnsi="宋体"/>
          <w:b/>
        </w:rPr>
      </w:pPr>
      <w:r w:rsidRPr="007F186C">
        <w:rPr>
          <w:rFonts w:hAnsi="宋体"/>
          <w:b/>
        </w:rPr>
        <w:t>四、市场分析</w:t>
      </w:r>
    </w:p>
    <w:p w:rsidR="00A63169" w:rsidRDefault="00521315" w:rsidP="00A63169">
      <w:pPr>
        <w:spacing w:line="360" w:lineRule="auto"/>
        <w:ind w:firstLineChars="200" w:firstLine="560"/>
      </w:pPr>
      <w:r>
        <w:rPr>
          <w:rFonts w:hint="eastAsia"/>
        </w:rPr>
        <w:t>由于巴西市场持续停滞，磷肥市场面临着巨大下行压力</w:t>
      </w:r>
      <w:r w:rsidR="00904D4E">
        <w:rPr>
          <w:rFonts w:hint="eastAsia"/>
        </w:rPr>
        <w:t>，</w:t>
      </w:r>
      <w:r w:rsidR="00A644B4">
        <w:rPr>
          <w:rFonts w:hint="eastAsia"/>
        </w:rPr>
        <w:t>交易量十分有限，</w:t>
      </w:r>
      <w:r w:rsidR="00904D4E">
        <w:rPr>
          <w:rFonts w:hint="eastAsia"/>
        </w:rPr>
        <w:t>买家对磷酸一铵的报价已经下降至</w:t>
      </w:r>
      <w:r w:rsidR="00904D4E">
        <w:rPr>
          <w:rFonts w:hint="eastAsia"/>
        </w:rPr>
        <w:t>485</w:t>
      </w:r>
      <w:r w:rsidR="00904D4E">
        <w:rPr>
          <w:rFonts w:hint="eastAsia"/>
        </w:rPr>
        <w:t>美元</w:t>
      </w:r>
      <w:r w:rsidR="00904D4E">
        <w:rPr>
          <w:rFonts w:hint="eastAsia"/>
        </w:rPr>
        <w:t>/</w:t>
      </w:r>
      <w:r w:rsidR="00904D4E">
        <w:rPr>
          <w:rFonts w:hint="eastAsia"/>
        </w:rPr>
        <w:t>吨</w:t>
      </w:r>
      <w:r w:rsidR="00904D4E">
        <w:rPr>
          <w:rFonts w:hint="eastAsia"/>
        </w:rPr>
        <w:t>cfr</w:t>
      </w:r>
      <w:r w:rsidR="00904D4E">
        <w:rPr>
          <w:rFonts w:hint="eastAsia"/>
        </w:rPr>
        <w:t>。</w:t>
      </w:r>
      <w:r w:rsidR="00A644B4">
        <w:rPr>
          <w:rFonts w:hint="eastAsia"/>
        </w:rPr>
        <w:t>不过，巴西大豆价格坚挺，对磷肥价格起到支撑作用。</w:t>
      </w:r>
    </w:p>
    <w:p w:rsidR="00A644B4" w:rsidRDefault="00A644B4" w:rsidP="00A63169">
      <w:pPr>
        <w:spacing w:line="360" w:lineRule="auto"/>
        <w:ind w:firstLineChars="200" w:firstLine="560"/>
      </w:pPr>
      <w:r>
        <w:rPr>
          <w:rFonts w:hint="eastAsia"/>
        </w:rPr>
        <w:t>印度市场也有所放缓，二铵报价下调，但大部分供应商仍然关注印度市场，因为印度市场的利润要大于目前南美市场。美国玉米价格坚挺，新奥尔良港的磷肥价格有所小涨，但如果巴西市场继续疲软，美国和摩洛哥的磷肥价格豆浆受到影响。</w:t>
      </w:r>
    </w:p>
    <w:p w:rsidR="00A644B4" w:rsidRDefault="00A644B4" w:rsidP="00A63169">
      <w:pPr>
        <w:spacing w:line="360" w:lineRule="auto"/>
        <w:ind w:firstLineChars="200" w:firstLine="560"/>
      </w:pPr>
      <w:r>
        <w:rPr>
          <w:rFonts w:hint="eastAsia"/>
        </w:rPr>
        <w:t>俄罗斯和沙特有待销的</w:t>
      </w: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月的磷肥，但巴西市场走势疲软，预计其价格也将降低。</w:t>
      </w:r>
    </w:p>
    <w:p w:rsidR="00EF1C0D" w:rsidRPr="00B96F3F" w:rsidRDefault="00EF1C0D" w:rsidP="00B96099">
      <w:pPr>
        <w:spacing w:beforeLines="50" w:line="360" w:lineRule="auto"/>
        <w:rPr>
          <w:rFonts w:hAnsi="宋体"/>
          <w:b/>
        </w:rPr>
      </w:pPr>
      <w:r w:rsidRPr="007F186C">
        <w:rPr>
          <w:rFonts w:hAnsi="宋体"/>
          <w:b/>
        </w:rPr>
        <w:t>五、磷肥买方市场</w:t>
      </w:r>
    </w:p>
    <w:p w:rsidR="00EF1C0D" w:rsidRDefault="00EF1C0D" w:rsidP="00EF1C0D">
      <w:pPr>
        <w:spacing w:line="360" w:lineRule="auto"/>
        <w:rPr>
          <w:b/>
        </w:rPr>
      </w:pPr>
      <w:r w:rsidRPr="007F186C">
        <w:rPr>
          <w:b/>
        </w:rPr>
        <w:t>1.</w:t>
      </w:r>
      <w:r w:rsidR="00900400">
        <w:rPr>
          <w:rFonts w:hint="eastAsia"/>
          <w:b/>
        </w:rPr>
        <w:t>印度</w:t>
      </w:r>
    </w:p>
    <w:p w:rsidR="00A63169" w:rsidRDefault="00223415" w:rsidP="00DD51B7">
      <w:pPr>
        <w:spacing w:line="360" w:lineRule="auto"/>
        <w:ind w:firstLineChars="200" w:firstLine="56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388620</wp:posOffset>
            </wp:positionV>
            <wp:extent cx="4152900" cy="1238250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RCF 6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>7.5</w:t>
      </w:r>
      <w:r>
        <w:rPr>
          <w:rFonts w:hint="eastAsia"/>
        </w:rPr>
        <w:t>万吨二铵的标购所收报价如下：</w:t>
      </w:r>
    </w:p>
    <w:p w:rsidR="00223415" w:rsidRDefault="00223415" w:rsidP="00DD51B7">
      <w:pPr>
        <w:spacing w:line="360" w:lineRule="auto"/>
        <w:ind w:firstLineChars="200" w:firstLine="560"/>
      </w:pPr>
    </w:p>
    <w:p w:rsidR="00223415" w:rsidRDefault="00223415" w:rsidP="00DD51B7">
      <w:pPr>
        <w:spacing w:line="360" w:lineRule="auto"/>
        <w:ind w:firstLineChars="200" w:firstLine="560"/>
      </w:pPr>
    </w:p>
    <w:p w:rsidR="00223415" w:rsidRDefault="00223415" w:rsidP="00DD51B7">
      <w:pPr>
        <w:spacing w:line="360" w:lineRule="auto"/>
        <w:ind w:firstLineChars="200" w:firstLine="560"/>
      </w:pPr>
    </w:p>
    <w:p w:rsidR="00223415" w:rsidRDefault="00223415" w:rsidP="00223415">
      <w:pPr>
        <w:spacing w:line="360" w:lineRule="auto"/>
        <w:ind w:firstLineChars="200" w:firstLine="560"/>
      </w:pPr>
      <w:r>
        <w:rPr>
          <w:rFonts w:hint="eastAsia"/>
        </w:rPr>
        <w:t>RCF</w:t>
      </w:r>
      <w:r>
        <w:rPr>
          <w:rFonts w:hint="eastAsia"/>
        </w:rPr>
        <w:t>对</w:t>
      </w:r>
      <w:r>
        <w:rPr>
          <w:rFonts w:hint="eastAsia"/>
        </w:rPr>
        <w:t>Wilson</w:t>
      </w:r>
      <w:r>
        <w:rPr>
          <w:rFonts w:hint="eastAsia"/>
        </w:rPr>
        <w:t>和</w:t>
      </w:r>
      <w:r>
        <w:rPr>
          <w:rFonts w:hint="eastAsia"/>
        </w:rPr>
        <w:t>MMTC</w:t>
      </w:r>
      <w:r>
        <w:rPr>
          <w:rFonts w:hint="eastAsia"/>
        </w:rPr>
        <w:t>的还价是</w:t>
      </w:r>
      <w:r>
        <w:rPr>
          <w:rFonts w:hint="eastAsia"/>
        </w:rPr>
        <w:t>475-477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，但这一价格对于中国供应商来说行不通。</w:t>
      </w:r>
    </w:p>
    <w:p w:rsidR="00223415" w:rsidRDefault="00223415" w:rsidP="00223415">
      <w:pPr>
        <w:spacing w:line="360" w:lineRule="auto"/>
        <w:ind w:firstLineChars="200" w:firstLine="560"/>
      </w:pPr>
      <w:r>
        <w:rPr>
          <w:rFonts w:hint="eastAsia"/>
        </w:rPr>
        <w:t>此外，</w:t>
      </w:r>
      <w:r>
        <w:rPr>
          <w:rFonts w:hint="eastAsia"/>
        </w:rPr>
        <w:t>CIL</w:t>
      </w:r>
      <w:r>
        <w:rPr>
          <w:rFonts w:hint="eastAsia"/>
        </w:rPr>
        <w:t>从中国购买了</w:t>
      </w:r>
      <w:r>
        <w:rPr>
          <w:rFonts w:hint="eastAsia"/>
        </w:rPr>
        <w:t>5</w:t>
      </w:r>
      <w:r>
        <w:rPr>
          <w:rFonts w:hint="eastAsia"/>
        </w:rPr>
        <w:t>万吨二铵，价格在</w:t>
      </w:r>
      <w:r>
        <w:rPr>
          <w:rFonts w:hint="eastAsia"/>
        </w:rPr>
        <w:t>478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，有传言称供应商是瓮福。</w:t>
      </w:r>
    </w:p>
    <w:p w:rsidR="003E79F0" w:rsidRPr="00DC613A" w:rsidRDefault="003E79F0" w:rsidP="003E79F0">
      <w:pPr>
        <w:spacing w:line="360" w:lineRule="auto"/>
        <w:rPr>
          <w:b/>
        </w:rPr>
      </w:pPr>
      <w:r>
        <w:rPr>
          <w:rFonts w:hint="eastAsia"/>
          <w:b/>
        </w:rPr>
        <w:lastRenderedPageBreak/>
        <w:t>2.</w:t>
      </w:r>
      <w:r w:rsidR="00004E00">
        <w:rPr>
          <w:rFonts w:hint="eastAsia"/>
          <w:b/>
        </w:rPr>
        <w:t>印度尼西亚</w:t>
      </w:r>
    </w:p>
    <w:p w:rsidR="00700017" w:rsidRPr="003E79F0" w:rsidRDefault="00004E00" w:rsidP="0090386C">
      <w:pPr>
        <w:spacing w:line="360" w:lineRule="auto"/>
        <w:ind w:firstLineChars="200" w:firstLine="560"/>
      </w:pPr>
      <w:r>
        <w:rPr>
          <w:rFonts w:hint="eastAsia"/>
        </w:rPr>
        <w:t>Petrokimia Gresik</w:t>
      </w:r>
      <w:r>
        <w:rPr>
          <w:rFonts w:hint="eastAsia"/>
        </w:rPr>
        <w:t>购买了</w:t>
      </w:r>
      <w:r>
        <w:rPr>
          <w:rFonts w:hint="eastAsia"/>
        </w:rPr>
        <w:t>2</w:t>
      </w:r>
      <w:r>
        <w:rPr>
          <w:rFonts w:hint="eastAsia"/>
        </w:rPr>
        <w:t>万吨二铵，将在</w:t>
      </w:r>
      <w:r>
        <w:rPr>
          <w:rFonts w:hint="eastAsia"/>
        </w:rPr>
        <w:t>8</w:t>
      </w:r>
      <w:r>
        <w:rPr>
          <w:rFonts w:hint="eastAsia"/>
        </w:rPr>
        <w:t>月上旬装运，据悉价格最低在</w:t>
      </w:r>
      <w:r>
        <w:rPr>
          <w:rFonts w:hint="eastAsia"/>
        </w:rPr>
        <w:t>475-479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 w:rsidR="00700017">
        <w:rPr>
          <w:rFonts w:hint="eastAsia"/>
        </w:rPr>
        <w:t>。</w:t>
      </w:r>
    </w:p>
    <w:p w:rsidR="00900400" w:rsidRDefault="00EA3D35" w:rsidP="00EF1C0D">
      <w:pPr>
        <w:spacing w:line="360" w:lineRule="auto"/>
        <w:rPr>
          <w:b/>
        </w:rPr>
      </w:pPr>
      <w:r w:rsidRPr="00EA3D35">
        <w:rPr>
          <w:rFonts w:hint="eastAsia"/>
          <w:b/>
        </w:rPr>
        <w:t>3.</w:t>
      </w:r>
      <w:r w:rsidR="00004E00">
        <w:rPr>
          <w:rFonts w:hint="eastAsia"/>
          <w:b/>
        </w:rPr>
        <w:t>巴基斯坦</w:t>
      </w:r>
    </w:p>
    <w:p w:rsidR="00004E00" w:rsidRDefault="00004E00" w:rsidP="00B00213">
      <w:pPr>
        <w:spacing w:line="360" w:lineRule="auto"/>
        <w:ind w:firstLineChars="200" w:firstLine="560"/>
      </w:pPr>
      <w:r>
        <w:rPr>
          <w:rFonts w:hint="eastAsia"/>
        </w:rPr>
        <w:t>没有新的二铵成交订单，巴基斯坦库存充足，预计将在</w:t>
      </w:r>
      <w:r>
        <w:rPr>
          <w:rFonts w:hint="eastAsia"/>
        </w:rPr>
        <w:t>8</w:t>
      </w:r>
      <w:r>
        <w:rPr>
          <w:rFonts w:hint="eastAsia"/>
        </w:rPr>
        <w:t>月份重回市场。</w:t>
      </w:r>
    </w:p>
    <w:p w:rsidR="00B00213" w:rsidRDefault="00004E00" w:rsidP="00B00213">
      <w:pPr>
        <w:spacing w:line="360" w:lineRule="auto"/>
        <w:ind w:firstLineChars="200" w:firstLine="560"/>
      </w:pPr>
      <w:r>
        <w:rPr>
          <w:rFonts w:hint="eastAsia"/>
        </w:rPr>
        <w:t>最新数据显示，巴基斯坦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两月共销售二铵</w:t>
      </w:r>
      <w:r>
        <w:rPr>
          <w:rFonts w:hint="eastAsia"/>
        </w:rPr>
        <w:t>17.9</w:t>
      </w:r>
      <w:r>
        <w:rPr>
          <w:rFonts w:hint="eastAsia"/>
        </w:rPr>
        <w:t>万吨，同比上升</w:t>
      </w:r>
      <w:r>
        <w:rPr>
          <w:rFonts w:hint="eastAsia"/>
        </w:rPr>
        <w:t>17.2%</w:t>
      </w:r>
      <w:r>
        <w:rPr>
          <w:rFonts w:hint="eastAsia"/>
        </w:rPr>
        <w:t>；</w:t>
      </w:r>
      <w:r>
        <w:rPr>
          <w:rFonts w:hint="eastAsia"/>
        </w:rPr>
        <w:t>5</w:t>
      </w:r>
      <w:r>
        <w:rPr>
          <w:rFonts w:hint="eastAsia"/>
        </w:rPr>
        <w:t>月销售二铵</w:t>
      </w:r>
      <w:r>
        <w:rPr>
          <w:rFonts w:hint="eastAsia"/>
        </w:rPr>
        <w:t>11</w:t>
      </w:r>
      <w:r>
        <w:rPr>
          <w:rFonts w:hint="eastAsia"/>
        </w:rPr>
        <w:t>万吨，产量</w:t>
      </w:r>
      <w:r>
        <w:rPr>
          <w:rFonts w:hint="eastAsia"/>
        </w:rPr>
        <w:t>7.2</w:t>
      </w:r>
      <w:r>
        <w:rPr>
          <w:rFonts w:hint="eastAsia"/>
        </w:rPr>
        <w:t>万吨，进口</w:t>
      </w:r>
      <w:r>
        <w:rPr>
          <w:rFonts w:hint="eastAsia"/>
        </w:rPr>
        <w:t>3.4</w:t>
      </w:r>
      <w:r>
        <w:rPr>
          <w:rFonts w:hint="eastAsia"/>
        </w:rPr>
        <w:t>万吨</w:t>
      </w:r>
      <w:r w:rsidR="00B00213">
        <w:rPr>
          <w:rFonts w:hint="eastAsia"/>
        </w:rPr>
        <w:t>。</w:t>
      </w:r>
    </w:p>
    <w:p w:rsidR="00004E00" w:rsidRDefault="00004E00" w:rsidP="00B00213">
      <w:pPr>
        <w:spacing w:line="360" w:lineRule="auto"/>
        <w:ind w:firstLineChars="200" w:firstLine="560"/>
      </w:pPr>
      <w:r>
        <w:rPr>
          <w:rFonts w:hint="eastAsia"/>
        </w:rPr>
        <w:t>5</w:t>
      </w:r>
      <w:r>
        <w:rPr>
          <w:rFonts w:hint="eastAsia"/>
        </w:rPr>
        <w:t>月末，巴基斯坦二铵库存</w:t>
      </w:r>
      <w:r>
        <w:rPr>
          <w:rFonts w:hint="eastAsia"/>
        </w:rPr>
        <w:t>13.9</w:t>
      </w:r>
      <w:r>
        <w:rPr>
          <w:rFonts w:hint="eastAsia"/>
        </w:rPr>
        <w:t>万吨，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两月进口</w:t>
      </w:r>
      <w:r>
        <w:rPr>
          <w:rFonts w:hint="eastAsia"/>
        </w:rPr>
        <w:t>6.5</w:t>
      </w:r>
      <w:r>
        <w:rPr>
          <w:rFonts w:hint="eastAsia"/>
        </w:rPr>
        <w:t>万吨，预计其农业季产量</w:t>
      </w:r>
      <w:r>
        <w:rPr>
          <w:rFonts w:hint="eastAsia"/>
        </w:rPr>
        <w:t>38.4</w:t>
      </w:r>
      <w:r>
        <w:rPr>
          <w:rFonts w:hint="eastAsia"/>
        </w:rPr>
        <w:t>万吨，这样其当前的总供应量在</w:t>
      </w:r>
      <w:r>
        <w:rPr>
          <w:rFonts w:hint="eastAsia"/>
        </w:rPr>
        <w:t>58.8</w:t>
      </w:r>
      <w:r>
        <w:rPr>
          <w:rFonts w:hint="eastAsia"/>
        </w:rPr>
        <w:t>万吨，而其总需求预计在</w:t>
      </w:r>
      <w:r>
        <w:rPr>
          <w:rFonts w:hint="eastAsia"/>
        </w:rPr>
        <w:t>62.9</w:t>
      </w:r>
      <w:r>
        <w:rPr>
          <w:rFonts w:hint="eastAsia"/>
        </w:rPr>
        <w:t>万吨，还有</w:t>
      </w:r>
      <w:r>
        <w:rPr>
          <w:rFonts w:hint="eastAsia"/>
        </w:rPr>
        <w:t>4.1</w:t>
      </w:r>
      <w:r>
        <w:rPr>
          <w:rFonts w:hint="eastAsia"/>
        </w:rPr>
        <w:t>万吨的缺口。</w:t>
      </w:r>
    </w:p>
    <w:p w:rsidR="00B00213" w:rsidRPr="00B00213" w:rsidRDefault="00B00213" w:rsidP="00B00213">
      <w:pPr>
        <w:spacing w:line="360" w:lineRule="auto"/>
        <w:rPr>
          <w:b/>
        </w:rPr>
      </w:pPr>
      <w:r w:rsidRPr="00B00213">
        <w:rPr>
          <w:rFonts w:hint="eastAsia"/>
          <w:b/>
        </w:rPr>
        <w:t>4.</w:t>
      </w:r>
      <w:r w:rsidR="00700017">
        <w:rPr>
          <w:rFonts w:hint="eastAsia"/>
          <w:b/>
        </w:rPr>
        <w:t>泰国</w:t>
      </w:r>
    </w:p>
    <w:p w:rsidR="00EA3D35" w:rsidRDefault="00343217" w:rsidP="00EA3D35">
      <w:pPr>
        <w:spacing w:line="360" w:lineRule="auto"/>
        <w:ind w:firstLineChars="200" w:firstLine="560"/>
      </w:pPr>
      <w:r>
        <w:rPr>
          <w:rFonts w:hint="eastAsia"/>
        </w:rPr>
        <w:t>泰国降雨量不足，需求停滞，预计雨季将在</w:t>
      </w:r>
      <w:r>
        <w:rPr>
          <w:rFonts w:hint="eastAsia"/>
        </w:rPr>
        <w:t>7</w:t>
      </w:r>
      <w:r>
        <w:rPr>
          <w:rFonts w:hint="eastAsia"/>
        </w:rPr>
        <w:t>月中旬到来</w:t>
      </w:r>
      <w:r w:rsidR="00B00213">
        <w:rPr>
          <w:rFonts w:hint="eastAsia"/>
        </w:rPr>
        <w:t>。</w:t>
      </w:r>
    </w:p>
    <w:p w:rsidR="00B00213" w:rsidRPr="00B00213" w:rsidRDefault="00B00213" w:rsidP="00B00213">
      <w:pPr>
        <w:spacing w:line="360" w:lineRule="auto"/>
        <w:rPr>
          <w:b/>
        </w:rPr>
      </w:pPr>
      <w:bookmarkStart w:id="0" w:name="OLE_LINK1"/>
      <w:bookmarkStart w:id="1" w:name="OLE_LINK2"/>
      <w:r w:rsidRPr="00B00213">
        <w:rPr>
          <w:rFonts w:hint="eastAsia"/>
          <w:b/>
        </w:rPr>
        <w:t>5.</w:t>
      </w:r>
      <w:r w:rsidR="00B96F3F">
        <w:rPr>
          <w:rFonts w:hint="eastAsia"/>
          <w:b/>
        </w:rPr>
        <w:t>越南</w:t>
      </w:r>
    </w:p>
    <w:bookmarkEnd w:id="0"/>
    <w:bookmarkEnd w:id="1"/>
    <w:p w:rsidR="00EA3D35" w:rsidRDefault="00343217" w:rsidP="00EA3D35">
      <w:pPr>
        <w:spacing w:line="360" w:lineRule="auto"/>
        <w:ind w:firstLineChars="200" w:firstLine="560"/>
      </w:pPr>
      <w:r>
        <w:rPr>
          <w:rFonts w:hint="eastAsia"/>
        </w:rPr>
        <w:t>越南磷肥价格下调，据悉云天化二铵在越南的最新报价在</w:t>
      </w:r>
      <w:r>
        <w:rPr>
          <w:rFonts w:hint="eastAsia"/>
        </w:rPr>
        <w:t>460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吨。</w:t>
      </w:r>
    </w:p>
    <w:p w:rsidR="00B96F3F" w:rsidRPr="00B00213" w:rsidRDefault="00B96F3F" w:rsidP="00B96F3F">
      <w:pPr>
        <w:spacing w:line="360" w:lineRule="auto"/>
        <w:rPr>
          <w:b/>
        </w:rPr>
      </w:pPr>
      <w:r>
        <w:rPr>
          <w:rFonts w:hint="eastAsia"/>
          <w:b/>
        </w:rPr>
        <w:t>6</w:t>
      </w:r>
      <w:r w:rsidRPr="00B00213">
        <w:rPr>
          <w:rFonts w:hint="eastAsia"/>
          <w:b/>
        </w:rPr>
        <w:t>.</w:t>
      </w:r>
      <w:r>
        <w:rPr>
          <w:rFonts w:hint="eastAsia"/>
          <w:b/>
        </w:rPr>
        <w:t>美国</w:t>
      </w:r>
    </w:p>
    <w:p w:rsidR="00343217" w:rsidRDefault="00343217" w:rsidP="00343217">
      <w:pPr>
        <w:spacing w:line="360" w:lineRule="auto"/>
        <w:ind w:firstLineChars="200" w:firstLine="560"/>
      </w:pPr>
      <w:r>
        <w:rPr>
          <w:rFonts w:hint="eastAsia"/>
        </w:rPr>
        <w:t>美国玉米价格坚挺，新奥尔良港二铵驳船价上升至</w:t>
      </w:r>
      <w:r>
        <w:rPr>
          <w:rFonts w:hint="eastAsia"/>
        </w:rPr>
        <w:t>430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短吨。</w:t>
      </w:r>
    </w:p>
    <w:p w:rsidR="00B96F3F" w:rsidRDefault="00D91E1C" w:rsidP="00EA3D35">
      <w:pPr>
        <w:spacing w:line="360" w:lineRule="auto"/>
        <w:ind w:firstLineChars="200" w:firstLine="560"/>
      </w:pPr>
      <w:r>
        <w:rPr>
          <w:rFonts w:hint="eastAsia"/>
        </w:rPr>
        <w:t>Mosaic</w:t>
      </w:r>
      <w:r>
        <w:rPr>
          <w:rFonts w:hint="eastAsia"/>
        </w:rPr>
        <w:t>出售了</w:t>
      </w:r>
      <w:r>
        <w:rPr>
          <w:rFonts w:hint="eastAsia"/>
        </w:rPr>
        <w:t>3</w:t>
      </w:r>
      <w:r>
        <w:rPr>
          <w:rFonts w:hint="eastAsia"/>
        </w:rPr>
        <w:t>万吨磷铵，将在</w:t>
      </w: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月份装运，二铵价格在</w:t>
      </w:r>
      <w:r>
        <w:rPr>
          <w:rFonts w:hint="eastAsia"/>
        </w:rPr>
        <w:t>425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短吨。</w:t>
      </w:r>
    </w:p>
    <w:p w:rsidR="00B96F3F" w:rsidRPr="00B00213" w:rsidRDefault="00B96F3F" w:rsidP="00B96F3F">
      <w:pPr>
        <w:spacing w:line="360" w:lineRule="auto"/>
        <w:rPr>
          <w:b/>
        </w:rPr>
      </w:pPr>
      <w:r>
        <w:rPr>
          <w:rFonts w:hint="eastAsia"/>
          <w:b/>
        </w:rPr>
        <w:t>7</w:t>
      </w:r>
      <w:r w:rsidRPr="00B00213">
        <w:rPr>
          <w:rFonts w:hint="eastAsia"/>
          <w:b/>
        </w:rPr>
        <w:t>.</w:t>
      </w:r>
      <w:r>
        <w:rPr>
          <w:rFonts w:hint="eastAsia"/>
          <w:b/>
        </w:rPr>
        <w:t>巴西</w:t>
      </w:r>
    </w:p>
    <w:p w:rsidR="00B96F3F" w:rsidRDefault="00D91E1C" w:rsidP="00EA3D35">
      <w:pPr>
        <w:spacing w:line="360" w:lineRule="auto"/>
        <w:ind w:firstLineChars="200" w:firstLine="560"/>
      </w:pPr>
      <w:r>
        <w:rPr>
          <w:rFonts w:hint="eastAsia"/>
        </w:rPr>
        <w:lastRenderedPageBreak/>
        <w:t>大豆价格上涨，磷肥需求预期乐观</w:t>
      </w:r>
      <w:r w:rsidR="00B96F3F">
        <w:rPr>
          <w:rFonts w:hint="eastAsia"/>
        </w:rPr>
        <w:t>。</w:t>
      </w:r>
      <w:r>
        <w:rPr>
          <w:rFonts w:hint="eastAsia"/>
        </w:rPr>
        <w:t>但当前巴西磷肥库存高达</w:t>
      </w:r>
      <w:r>
        <w:rPr>
          <w:rFonts w:hint="eastAsia"/>
        </w:rPr>
        <w:t>110</w:t>
      </w:r>
      <w:r>
        <w:rPr>
          <w:rFonts w:hint="eastAsia"/>
        </w:rPr>
        <w:t>万吨，采购放缓，市场冷清，俄罗斯一铵价格已经下调至</w:t>
      </w:r>
      <w:r>
        <w:rPr>
          <w:rFonts w:hint="eastAsia"/>
        </w:rPr>
        <w:t>490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。</w:t>
      </w:r>
    </w:p>
    <w:p w:rsidR="00B96F3F" w:rsidRDefault="00B96F3F" w:rsidP="00EA3D35">
      <w:pPr>
        <w:spacing w:line="360" w:lineRule="auto"/>
        <w:ind w:firstLineChars="200" w:firstLine="560"/>
      </w:pPr>
    </w:p>
    <w:p w:rsidR="0049141E" w:rsidRPr="00B96F3F" w:rsidRDefault="0049141E" w:rsidP="00B96099">
      <w:pPr>
        <w:spacing w:beforeLines="50" w:line="360" w:lineRule="auto"/>
        <w:rPr>
          <w:rFonts w:hAnsi="宋体"/>
          <w:b/>
        </w:rPr>
      </w:pPr>
      <w:r w:rsidRPr="00B96F3F">
        <w:rPr>
          <w:rFonts w:hAnsi="宋体"/>
          <w:b/>
        </w:rPr>
        <w:t>六、磷肥卖方市场</w:t>
      </w:r>
    </w:p>
    <w:p w:rsidR="0049141E" w:rsidRPr="007F186C" w:rsidRDefault="0049141E" w:rsidP="0049141E">
      <w:pPr>
        <w:adjustRightInd w:val="0"/>
        <w:snapToGrid w:val="0"/>
        <w:spacing w:line="360" w:lineRule="auto"/>
        <w:rPr>
          <w:b/>
        </w:rPr>
      </w:pPr>
      <w:r w:rsidRPr="007F186C">
        <w:rPr>
          <w:b/>
        </w:rPr>
        <w:t>1.</w:t>
      </w:r>
      <w:r w:rsidR="00D91E1C">
        <w:rPr>
          <w:rFonts w:hint="eastAsia"/>
          <w:b/>
        </w:rPr>
        <w:t>俄罗斯</w:t>
      </w:r>
    </w:p>
    <w:p w:rsidR="0049141E" w:rsidRDefault="00081D96" w:rsidP="0049141E">
      <w:pPr>
        <w:spacing w:line="360" w:lineRule="auto"/>
        <w:ind w:firstLineChars="200" w:firstLine="560"/>
      </w:pPr>
      <w:r>
        <w:rPr>
          <w:rFonts w:hint="eastAsia"/>
        </w:rPr>
        <w:t>EuroChem</w:t>
      </w:r>
      <w:r>
        <w:rPr>
          <w:rFonts w:hint="eastAsia"/>
        </w:rPr>
        <w:t>正在销售一船</w:t>
      </w:r>
      <w:r>
        <w:rPr>
          <w:rFonts w:hint="eastAsia"/>
        </w:rPr>
        <w:t>7</w:t>
      </w:r>
      <w:r>
        <w:rPr>
          <w:rFonts w:hint="eastAsia"/>
        </w:rPr>
        <w:t>月份的一铵，来自巴西的报价在</w:t>
      </w:r>
      <w:r>
        <w:rPr>
          <w:rFonts w:hint="eastAsia"/>
        </w:rPr>
        <w:t>490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 w:rsidR="0049141E">
        <w:rPr>
          <w:rFonts w:hint="eastAsia"/>
        </w:rPr>
        <w:t>。</w:t>
      </w:r>
    </w:p>
    <w:p w:rsidR="0049141E" w:rsidRDefault="0049141E" w:rsidP="0049141E">
      <w:pPr>
        <w:spacing w:line="360" w:lineRule="auto"/>
        <w:rPr>
          <w:b/>
        </w:rPr>
      </w:pPr>
      <w:r w:rsidRPr="0049141E">
        <w:rPr>
          <w:rFonts w:hint="eastAsia"/>
          <w:b/>
        </w:rPr>
        <w:t>2.</w:t>
      </w:r>
      <w:r w:rsidR="00B96099">
        <w:rPr>
          <w:rFonts w:hint="eastAsia"/>
          <w:b/>
        </w:rPr>
        <w:t>摩洛哥</w:t>
      </w:r>
    </w:p>
    <w:p w:rsidR="0049141E" w:rsidRDefault="00195116" w:rsidP="0049141E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OCP</w:t>
      </w:r>
      <w:r>
        <w:rPr>
          <w:rFonts w:hint="eastAsia"/>
        </w:rPr>
        <w:t>出售了总计</w:t>
      </w:r>
      <w:r>
        <w:rPr>
          <w:rFonts w:hint="eastAsia"/>
        </w:rPr>
        <w:t>15</w:t>
      </w:r>
      <w:r>
        <w:rPr>
          <w:rFonts w:hint="eastAsia"/>
        </w:rPr>
        <w:t>万吨</w:t>
      </w:r>
      <w:r>
        <w:rPr>
          <w:rFonts w:hint="eastAsia"/>
        </w:rPr>
        <w:t>7</w:t>
      </w:r>
      <w:r>
        <w:rPr>
          <w:rFonts w:hint="eastAsia"/>
        </w:rPr>
        <w:t>月份销往土耳其的二铵，据悉，价格在</w:t>
      </w:r>
      <w:r>
        <w:rPr>
          <w:rFonts w:hint="eastAsia"/>
        </w:rPr>
        <w:t>500-502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 w:rsidR="00FF4669">
        <w:rPr>
          <w:rFonts w:hint="eastAsia"/>
        </w:rPr>
        <w:t>。</w:t>
      </w:r>
    </w:p>
    <w:p w:rsidR="00195116" w:rsidRDefault="006D0FAC" w:rsidP="0049141E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总计</w:t>
      </w:r>
      <w:r>
        <w:rPr>
          <w:rFonts w:hint="eastAsia"/>
        </w:rPr>
        <w:t>10</w:t>
      </w:r>
      <w:r>
        <w:rPr>
          <w:rFonts w:hint="eastAsia"/>
        </w:rPr>
        <w:t>万吨的磷铵将在</w:t>
      </w:r>
      <w:r>
        <w:rPr>
          <w:rFonts w:hint="eastAsia"/>
        </w:rPr>
        <w:t>7</w:t>
      </w:r>
      <w:r>
        <w:rPr>
          <w:rFonts w:hint="eastAsia"/>
        </w:rPr>
        <w:t>月销往欧洲，西班牙和希腊的价格在</w:t>
      </w:r>
      <w:r>
        <w:rPr>
          <w:rFonts w:hint="eastAsia"/>
        </w:rPr>
        <w:t>505-510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。</w:t>
      </w:r>
    </w:p>
    <w:p w:rsidR="006D0FAC" w:rsidRDefault="006D0FAC" w:rsidP="0049141E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总计</w:t>
      </w:r>
      <w:r>
        <w:rPr>
          <w:rFonts w:hint="eastAsia"/>
        </w:rPr>
        <w:t>4</w:t>
      </w:r>
      <w:r>
        <w:rPr>
          <w:rFonts w:hint="eastAsia"/>
        </w:rPr>
        <w:t>万吨一铵销往南非，价格在</w:t>
      </w:r>
      <w:r>
        <w:rPr>
          <w:rFonts w:hint="eastAsia"/>
        </w:rPr>
        <w:t>495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>
        <w:rPr>
          <w:rFonts w:hint="eastAsia"/>
        </w:rPr>
        <w:t>。</w:t>
      </w:r>
    </w:p>
    <w:p w:rsidR="006D0FAC" w:rsidRDefault="006D0FAC" w:rsidP="0049141E">
      <w:pPr>
        <w:spacing w:line="360" w:lineRule="auto"/>
        <w:ind w:firstLineChars="200" w:firstLine="560"/>
        <w:rPr>
          <w:rFonts w:hint="eastAsia"/>
        </w:rPr>
      </w:pPr>
      <w:r>
        <w:rPr>
          <w:rFonts w:hint="eastAsia"/>
        </w:rPr>
        <w:t>销往美国</w:t>
      </w:r>
      <w:r>
        <w:rPr>
          <w:rFonts w:hint="eastAsia"/>
        </w:rPr>
        <w:t>3</w:t>
      </w:r>
      <w:r>
        <w:rPr>
          <w:rFonts w:hint="eastAsia"/>
        </w:rPr>
        <w:t>万吨重钙，价格在</w:t>
      </w:r>
      <w:r>
        <w:rPr>
          <w:rFonts w:hint="eastAsia"/>
        </w:rPr>
        <w:t>400-402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cfr</w:t>
      </w:r>
      <w:r>
        <w:rPr>
          <w:rFonts w:hint="eastAsia"/>
        </w:rPr>
        <w:t>。</w:t>
      </w:r>
    </w:p>
    <w:p w:rsidR="0049141E" w:rsidRPr="00FF4669" w:rsidRDefault="00FF4669" w:rsidP="00FF4669">
      <w:pPr>
        <w:spacing w:line="360" w:lineRule="auto"/>
        <w:rPr>
          <w:b/>
        </w:rPr>
      </w:pPr>
      <w:r w:rsidRPr="00FF4669">
        <w:rPr>
          <w:rFonts w:hint="eastAsia"/>
          <w:b/>
        </w:rPr>
        <w:t>3.</w:t>
      </w:r>
      <w:r w:rsidR="006D0FAC">
        <w:rPr>
          <w:rFonts w:hint="eastAsia"/>
          <w:b/>
        </w:rPr>
        <w:t>突尼斯</w:t>
      </w:r>
    </w:p>
    <w:p w:rsidR="0049141E" w:rsidRDefault="00085F67" w:rsidP="0049141E">
      <w:pPr>
        <w:spacing w:line="360" w:lineRule="auto"/>
        <w:ind w:firstLineChars="200" w:firstLine="560"/>
      </w:pPr>
      <w:r>
        <w:rPr>
          <w:rFonts w:hint="eastAsia"/>
        </w:rPr>
        <w:t>突尼斯磷矿供应出现问题，二铵装置再次停车</w:t>
      </w:r>
      <w:r w:rsidR="00FF4669">
        <w:rPr>
          <w:rFonts w:hint="eastAsia"/>
        </w:rPr>
        <w:t>。</w:t>
      </w:r>
    </w:p>
    <w:p w:rsidR="00FF4669" w:rsidRPr="00FF4669" w:rsidRDefault="00FF4669" w:rsidP="00FF4669">
      <w:pPr>
        <w:spacing w:line="360" w:lineRule="auto"/>
        <w:rPr>
          <w:b/>
        </w:rPr>
      </w:pPr>
      <w:r w:rsidRPr="00FF4669">
        <w:rPr>
          <w:rFonts w:hint="eastAsia"/>
          <w:b/>
        </w:rPr>
        <w:t>4.</w:t>
      </w:r>
      <w:r w:rsidR="00085F67">
        <w:rPr>
          <w:rFonts w:hint="eastAsia"/>
          <w:b/>
        </w:rPr>
        <w:t>美国</w:t>
      </w:r>
    </w:p>
    <w:p w:rsidR="0049141E" w:rsidRDefault="00085F67" w:rsidP="0049141E">
      <w:pPr>
        <w:spacing w:line="360" w:lineRule="auto"/>
        <w:ind w:firstLineChars="200" w:firstLine="560"/>
      </w:pPr>
      <w:r>
        <w:rPr>
          <w:rFonts w:hint="eastAsia"/>
        </w:rPr>
        <w:t>Mosaic</w:t>
      </w:r>
      <w:r>
        <w:rPr>
          <w:rFonts w:hint="eastAsia"/>
        </w:rPr>
        <w:t>销往南美少量二铵，价格在</w:t>
      </w:r>
      <w:r>
        <w:rPr>
          <w:rFonts w:hint="eastAsia"/>
        </w:rPr>
        <w:t>470</w:t>
      </w:r>
      <w:r>
        <w:rPr>
          <w:rFonts w:hint="eastAsia"/>
        </w:rPr>
        <w:t>美元</w:t>
      </w:r>
      <w:r>
        <w:rPr>
          <w:rFonts w:hint="eastAsia"/>
        </w:rPr>
        <w:t>/</w:t>
      </w:r>
      <w:r>
        <w:rPr>
          <w:rFonts w:hint="eastAsia"/>
        </w:rPr>
        <w:t>吨</w:t>
      </w:r>
      <w:r>
        <w:rPr>
          <w:rFonts w:hint="eastAsia"/>
        </w:rPr>
        <w:t>fob</w:t>
      </w:r>
      <w:r w:rsidR="003A7B09">
        <w:rPr>
          <w:rFonts w:hint="eastAsia"/>
        </w:rPr>
        <w:t>。</w:t>
      </w:r>
    </w:p>
    <w:p w:rsidR="003A7B09" w:rsidRPr="004105BD" w:rsidRDefault="003A7B09" w:rsidP="00B96099">
      <w:pPr>
        <w:spacing w:beforeLines="50" w:line="360" w:lineRule="auto"/>
        <w:rPr>
          <w:rFonts w:hAnsi="宋体"/>
          <w:b/>
        </w:rPr>
      </w:pPr>
      <w:r w:rsidRPr="004105BD">
        <w:rPr>
          <w:rFonts w:hAnsi="宋体" w:hint="eastAsia"/>
          <w:b/>
        </w:rPr>
        <w:t>七、运价指数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1257"/>
        <w:gridCol w:w="1399"/>
        <w:gridCol w:w="1399"/>
        <w:gridCol w:w="1399"/>
        <w:gridCol w:w="1400"/>
      </w:tblGrid>
      <w:tr w:rsidR="003A7B09" w:rsidRPr="00212971" w:rsidTr="00BA42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日期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波罗的</w:t>
            </w:r>
            <w:r w:rsidRPr="00212971">
              <w:rPr>
                <w:rFonts w:hint="eastAsia"/>
              </w:rPr>
              <w:lastRenderedPageBreak/>
              <w:t>海好望角型船运价指数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lastRenderedPageBreak/>
              <w:t>波罗的海</w:t>
            </w:r>
            <w:r w:rsidRPr="00212971">
              <w:rPr>
                <w:rFonts w:hint="eastAsia"/>
              </w:rPr>
              <w:lastRenderedPageBreak/>
              <w:t>巴拿马型船运价指数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lastRenderedPageBreak/>
              <w:t>波罗的海</w:t>
            </w:r>
            <w:r w:rsidRPr="00212971">
              <w:rPr>
                <w:rFonts w:hint="eastAsia"/>
              </w:rPr>
              <w:lastRenderedPageBreak/>
              <w:t>超灵便型船运价指数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lastRenderedPageBreak/>
              <w:t>波罗的海</w:t>
            </w:r>
            <w:r w:rsidRPr="00212971">
              <w:rPr>
                <w:rFonts w:hint="eastAsia"/>
              </w:rPr>
              <w:lastRenderedPageBreak/>
              <w:t>小灵便型船运价指数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lastRenderedPageBreak/>
              <w:t>波罗的海</w:t>
            </w:r>
            <w:r w:rsidRPr="00212971">
              <w:rPr>
                <w:rFonts w:hint="eastAsia"/>
              </w:rPr>
              <w:lastRenderedPageBreak/>
              <w:t>干散货船运价指数</w:t>
            </w:r>
          </w:p>
        </w:tc>
      </w:tr>
      <w:tr w:rsidR="003A7B09" w:rsidRPr="00212971" w:rsidTr="00BA42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085F67" w:rsidP="005A33F7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6</w:t>
            </w:r>
            <w:r w:rsidR="003A7B09"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26</w:t>
            </w:r>
            <w:r w:rsidR="003A7B09"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085F67" w:rsidP="00BA42DD">
            <w:pPr>
              <w:spacing w:line="220" w:lineRule="atLeast"/>
            </w:pPr>
            <w:r>
              <w:rPr>
                <w:rFonts w:hint="eastAsia"/>
              </w:rPr>
              <w:t>1393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085F67" w:rsidP="00BA42DD">
            <w:pPr>
              <w:spacing w:line="220" w:lineRule="atLeast"/>
            </w:pPr>
            <w:r>
              <w:rPr>
                <w:rFonts w:hint="eastAsia"/>
              </w:rPr>
              <w:t>833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085F67" w:rsidP="00BA42DD">
            <w:pPr>
              <w:spacing w:line="220" w:lineRule="atLeast"/>
            </w:pPr>
            <w:r>
              <w:rPr>
                <w:rFonts w:hint="eastAsia"/>
              </w:rPr>
              <w:t>723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085F67" w:rsidP="00BA42DD">
            <w:pPr>
              <w:spacing w:line="220" w:lineRule="atLeast"/>
            </w:pPr>
            <w:r>
              <w:rPr>
                <w:rFonts w:hint="eastAsia"/>
              </w:rPr>
              <w:t>362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085F67" w:rsidP="00BA42DD">
            <w:pPr>
              <w:spacing w:line="220" w:lineRule="atLeast"/>
            </w:pPr>
            <w:r>
              <w:rPr>
                <w:rFonts w:hint="eastAsia"/>
              </w:rPr>
              <w:t>823</w:t>
            </w:r>
          </w:p>
        </w:tc>
      </w:tr>
      <w:tr w:rsidR="003A7B09" w:rsidRPr="00212971" w:rsidTr="00BA42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085F67" w:rsidP="00BA42DD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  <w:r w:rsidR="003A7B09"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29</w:t>
            </w:r>
            <w:r w:rsidR="003A7B09"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085F67" w:rsidP="00BA42DD">
            <w:pPr>
              <w:spacing w:line="220" w:lineRule="atLeast"/>
            </w:pPr>
            <w:r>
              <w:rPr>
                <w:rFonts w:hint="eastAsia"/>
              </w:rPr>
              <w:t>1346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085F67" w:rsidP="00BA42DD">
            <w:pPr>
              <w:spacing w:line="220" w:lineRule="atLeast"/>
            </w:pPr>
            <w:r>
              <w:rPr>
                <w:rFonts w:hint="eastAsia"/>
              </w:rPr>
              <w:t>838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085F67" w:rsidP="00BA42DD">
            <w:pPr>
              <w:spacing w:line="220" w:lineRule="atLeast"/>
            </w:pPr>
            <w:r>
              <w:rPr>
                <w:rFonts w:hint="eastAsia"/>
              </w:rPr>
              <w:t>722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085F67" w:rsidP="00BA42DD">
            <w:pPr>
              <w:spacing w:line="220" w:lineRule="atLeast"/>
            </w:pPr>
            <w:r>
              <w:rPr>
                <w:rFonts w:hint="eastAsia"/>
              </w:rPr>
              <w:t>361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085F67" w:rsidP="00BA42DD">
            <w:pPr>
              <w:spacing w:line="220" w:lineRule="atLeast"/>
            </w:pPr>
            <w:r>
              <w:rPr>
                <w:rFonts w:hint="eastAsia"/>
              </w:rPr>
              <w:t>813</w:t>
            </w:r>
          </w:p>
        </w:tc>
      </w:tr>
      <w:tr w:rsidR="003A7B09" w:rsidRPr="00212971" w:rsidTr="00BA42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085F67" w:rsidP="00BA42DD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  <w:r w:rsidR="003A7B09"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30</w:t>
            </w:r>
            <w:r w:rsidR="003A7B09"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085F67" w:rsidP="00BA42DD">
            <w:pPr>
              <w:spacing w:line="220" w:lineRule="atLeast"/>
            </w:pPr>
            <w:r>
              <w:rPr>
                <w:rFonts w:hint="eastAsia"/>
              </w:rPr>
              <w:t>1292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085F67" w:rsidP="00BA42DD">
            <w:pPr>
              <w:spacing w:line="220" w:lineRule="atLeast"/>
            </w:pPr>
            <w:r>
              <w:rPr>
                <w:rFonts w:hint="eastAsia"/>
              </w:rPr>
              <w:t>845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085F67" w:rsidP="00BA42DD">
            <w:pPr>
              <w:spacing w:line="220" w:lineRule="atLeast"/>
            </w:pPr>
            <w:r>
              <w:rPr>
                <w:rFonts w:hint="eastAsia"/>
              </w:rPr>
              <w:t>715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085F67" w:rsidP="00BA42DD">
            <w:pPr>
              <w:spacing w:line="220" w:lineRule="atLeast"/>
            </w:pPr>
            <w:r>
              <w:rPr>
                <w:rFonts w:hint="eastAsia"/>
              </w:rPr>
              <w:t>361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085F67" w:rsidP="00BA42DD">
            <w:pPr>
              <w:spacing w:line="220" w:lineRule="atLeast"/>
            </w:pPr>
            <w:r>
              <w:rPr>
                <w:rFonts w:hint="eastAsia"/>
              </w:rPr>
              <w:t>800</w:t>
            </w:r>
          </w:p>
        </w:tc>
      </w:tr>
      <w:tr w:rsidR="003A7B09" w:rsidRPr="00212971" w:rsidTr="00BA42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085F67" w:rsidP="00085F67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="003A7B09"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</w:t>
            </w:r>
            <w:r w:rsidR="003A7B09"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085F67" w:rsidP="00BA42DD">
            <w:pPr>
              <w:spacing w:line="220" w:lineRule="atLeast"/>
            </w:pPr>
            <w:r>
              <w:rPr>
                <w:rFonts w:hint="eastAsia"/>
              </w:rPr>
              <w:t>1251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085F67" w:rsidP="00BA42DD">
            <w:pPr>
              <w:spacing w:line="220" w:lineRule="atLeast"/>
            </w:pPr>
            <w:r>
              <w:rPr>
                <w:rFonts w:hint="eastAsia"/>
              </w:rPr>
              <w:t>858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085F67" w:rsidP="00BA42DD">
            <w:pPr>
              <w:spacing w:line="220" w:lineRule="atLeast"/>
            </w:pPr>
            <w:r>
              <w:rPr>
                <w:rFonts w:hint="eastAsia"/>
              </w:rPr>
              <w:t>713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085F67" w:rsidP="00BA42DD">
            <w:pPr>
              <w:spacing w:line="220" w:lineRule="atLeast"/>
            </w:pPr>
            <w:r>
              <w:rPr>
                <w:rFonts w:hint="eastAsia"/>
              </w:rPr>
              <w:t>360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085F67" w:rsidP="00BA42DD">
            <w:pPr>
              <w:spacing w:line="220" w:lineRule="atLeast"/>
            </w:pPr>
            <w:r>
              <w:rPr>
                <w:rFonts w:hint="eastAsia"/>
              </w:rPr>
              <w:t>794</w:t>
            </w:r>
          </w:p>
        </w:tc>
      </w:tr>
      <w:tr w:rsidR="00085F67" w:rsidRPr="00212971" w:rsidTr="00BA42DD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67" w:rsidRPr="00212971" w:rsidRDefault="00085F67" w:rsidP="00292AB1">
            <w:pPr>
              <w:spacing w:line="220" w:lineRule="atLeast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  <w:r w:rsidRPr="00212971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</w:t>
            </w:r>
            <w:r w:rsidRPr="00212971">
              <w:rPr>
                <w:rFonts w:hint="eastAsia"/>
                <w:b/>
              </w:rPr>
              <w:t>日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67" w:rsidRDefault="00085F67" w:rsidP="00BA42DD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1226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67" w:rsidRDefault="00085F67" w:rsidP="00BA42DD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883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67" w:rsidRDefault="00085F67" w:rsidP="00BA42DD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712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67" w:rsidRDefault="00085F67" w:rsidP="00BA42DD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360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F67" w:rsidRDefault="00085F67" w:rsidP="00BA42DD">
            <w:pPr>
              <w:spacing w:line="220" w:lineRule="atLeast"/>
              <w:rPr>
                <w:rFonts w:hint="eastAsia"/>
              </w:rPr>
            </w:pPr>
            <w:r>
              <w:rPr>
                <w:rFonts w:hint="eastAsia"/>
              </w:rPr>
              <w:t>794</w:t>
            </w:r>
          </w:p>
        </w:tc>
      </w:tr>
    </w:tbl>
    <w:p w:rsidR="003A7B09" w:rsidRPr="004105BD" w:rsidRDefault="003A7B09" w:rsidP="00B96099">
      <w:pPr>
        <w:spacing w:beforeLines="50" w:line="360" w:lineRule="auto"/>
        <w:rPr>
          <w:rFonts w:hAnsi="宋体"/>
          <w:b/>
        </w:rPr>
      </w:pPr>
      <w:r w:rsidRPr="004105BD">
        <w:rPr>
          <w:rFonts w:hAnsi="宋体" w:hint="eastAsia"/>
          <w:b/>
        </w:rPr>
        <w:t>八、农业</w:t>
      </w:r>
      <w:r w:rsidRPr="004105BD">
        <w:rPr>
          <w:rFonts w:hAnsi="宋体" w:hint="eastAsia"/>
          <w:b/>
        </w:rPr>
        <w:t>/</w:t>
      </w:r>
      <w:r w:rsidRPr="004105BD">
        <w:rPr>
          <w:rFonts w:hAnsi="宋体" w:hint="eastAsia"/>
          <w:b/>
        </w:rPr>
        <w:t>农作物</w:t>
      </w:r>
    </w:p>
    <w:p w:rsidR="003A7B09" w:rsidRPr="00212971" w:rsidRDefault="003A7B09" w:rsidP="003A7B09">
      <w:pPr>
        <w:spacing w:line="220" w:lineRule="atLeast"/>
      </w:pPr>
      <w:r w:rsidRPr="00212971">
        <w:rPr>
          <w:rFonts w:hint="eastAsia"/>
        </w:rPr>
        <w:t>1.</w:t>
      </w:r>
      <w:r w:rsidRPr="00212971">
        <w:rPr>
          <w:rFonts w:hint="eastAsia"/>
        </w:rPr>
        <w:t>粮食期货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3A7B09" w:rsidRPr="00212971" w:rsidTr="00BA42DD">
        <w:tc>
          <w:tcPr>
            <w:tcW w:w="8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B09" w:rsidRPr="00212971" w:rsidRDefault="003A7B09" w:rsidP="00BA42DD">
            <w:pPr>
              <w:spacing w:line="220" w:lineRule="atLeast"/>
            </w:pPr>
            <w:r w:rsidRPr="00212971">
              <w:rPr>
                <w:rFonts w:hint="eastAsia"/>
              </w:rPr>
              <w:t>芝加哥期货交易所粮食价格（单位：美分</w:t>
            </w:r>
            <w:r w:rsidRPr="00212971">
              <w:rPr>
                <w:rFonts w:hint="eastAsia"/>
              </w:rPr>
              <w:t>/</w:t>
            </w:r>
            <w:r w:rsidRPr="00212971">
              <w:rPr>
                <w:rFonts w:hint="eastAsia"/>
              </w:rPr>
              <w:t>蒲式耳）</w:t>
            </w:r>
          </w:p>
        </w:tc>
      </w:tr>
      <w:tr w:rsidR="003A7B09" w:rsidRPr="00212971" w:rsidTr="00BA42DD">
        <w:tc>
          <w:tcPr>
            <w:tcW w:w="1420" w:type="dxa"/>
          </w:tcPr>
          <w:p w:rsidR="003A7B09" w:rsidRPr="00212971" w:rsidRDefault="003A7B09" w:rsidP="00BA42D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产品</w:t>
            </w:r>
          </w:p>
        </w:tc>
        <w:tc>
          <w:tcPr>
            <w:tcW w:w="1420" w:type="dxa"/>
          </w:tcPr>
          <w:p w:rsidR="003A7B09" w:rsidRPr="00212971" w:rsidRDefault="003A7B09" w:rsidP="00BA42D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2015</w:t>
            </w:r>
            <w:r w:rsidRPr="00212971">
              <w:rPr>
                <w:rFonts w:hint="eastAsia"/>
                <w:b/>
              </w:rPr>
              <w:t>年</w:t>
            </w:r>
            <w:r w:rsidR="00085F67">
              <w:rPr>
                <w:rFonts w:hint="eastAsia"/>
                <w:b/>
              </w:rPr>
              <w:t>7</w:t>
            </w:r>
            <w:r w:rsidRPr="00212971">
              <w:rPr>
                <w:rFonts w:hint="eastAsia"/>
                <w:b/>
              </w:rPr>
              <w:t>月</w:t>
            </w:r>
          </w:p>
        </w:tc>
        <w:tc>
          <w:tcPr>
            <w:tcW w:w="1420" w:type="dxa"/>
          </w:tcPr>
          <w:p w:rsidR="003A7B09" w:rsidRPr="00212971" w:rsidRDefault="003A7B09" w:rsidP="00BA42D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周价调整</w:t>
            </w:r>
          </w:p>
        </w:tc>
        <w:tc>
          <w:tcPr>
            <w:tcW w:w="1420" w:type="dxa"/>
          </w:tcPr>
          <w:p w:rsidR="003A7B09" w:rsidRPr="00212971" w:rsidRDefault="003A7B09" w:rsidP="00BA42D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2015</w:t>
            </w:r>
            <w:r w:rsidRPr="00212971">
              <w:rPr>
                <w:rFonts w:hint="eastAsia"/>
                <w:b/>
              </w:rPr>
              <w:t>年</w:t>
            </w:r>
            <w:r w:rsidR="00085F67">
              <w:rPr>
                <w:rFonts w:hint="eastAsia"/>
                <w:b/>
              </w:rPr>
              <w:t>9</w:t>
            </w:r>
            <w:r w:rsidRPr="00212971">
              <w:rPr>
                <w:rFonts w:hint="eastAsia"/>
                <w:b/>
              </w:rPr>
              <w:t>月</w:t>
            </w:r>
          </w:p>
        </w:tc>
        <w:tc>
          <w:tcPr>
            <w:tcW w:w="1421" w:type="dxa"/>
          </w:tcPr>
          <w:p w:rsidR="003A7B09" w:rsidRPr="00212971" w:rsidRDefault="003A7B09" w:rsidP="00085F67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2015</w:t>
            </w:r>
            <w:r w:rsidRPr="00212971">
              <w:rPr>
                <w:rFonts w:hint="eastAsia"/>
                <w:b/>
              </w:rPr>
              <w:t>年</w:t>
            </w:r>
            <w:r w:rsidR="00085F67">
              <w:rPr>
                <w:rFonts w:hint="eastAsia"/>
                <w:b/>
              </w:rPr>
              <w:t>11</w:t>
            </w:r>
            <w:r w:rsidRPr="00212971">
              <w:rPr>
                <w:rFonts w:hint="eastAsia"/>
                <w:b/>
              </w:rPr>
              <w:t>月</w:t>
            </w:r>
          </w:p>
        </w:tc>
        <w:tc>
          <w:tcPr>
            <w:tcW w:w="1421" w:type="dxa"/>
          </w:tcPr>
          <w:p w:rsidR="003A7B09" w:rsidRPr="00212971" w:rsidRDefault="003A7B09" w:rsidP="00BA42D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2014</w:t>
            </w:r>
            <w:r w:rsidRPr="00212971">
              <w:rPr>
                <w:rFonts w:hint="eastAsia"/>
                <w:b/>
              </w:rPr>
              <w:t>年</w:t>
            </w:r>
            <w:r w:rsidR="00085F67">
              <w:rPr>
                <w:rFonts w:hint="eastAsia"/>
                <w:b/>
              </w:rPr>
              <w:t>6</w:t>
            </w:r>
            <w:r w:rsidRPr="00212971">
              <w:rPr>
                <w:rFonts w:hint="eastAsia"/>
                <w:b/>
              </w:rPr>
              <w:t>月</w:t>
            </w:r>
          </w:p>
        </w:tc>
      </w:tr>
      <w:tr w:rsidR="003A7B09" w:rsidRPr="00212971" w:rsidTr="00BA42DD">
        <w:tc>
          <w:tcPr>
            <w:tcW w:w="1420" w:type="dxa"/>
          </w:tcPr>
          <w:p w:rsidR="003A7B09" w:rsidRPr="00212971" w:rsidRDefault="003A7B09" w:rsidP="00BA42D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玉米</w:t>
            </w:r>
          </w:p>
        </w:tc>
        <w:tc>
          <w:tcPr>
            <w:tcW w:w="1420" w:type="dxa"/>
            <w:vAlign w:val="center"/>
          </w:tcPr>
          <w:p w:rsidR="003A7B09" w:rsidRPr="00212971" w:rsidRDefault="00085F67" w:rsidP="005A33F7">
            <w:r>
              <w:rPr>
                <w:rFonts w:hint="eastAsia"/>
              </w:rPr>
              <w:t>413.6</w:t>
            </w:r>
          </w:p>
        </w:tc>
        <w:tc>
          <w:tcPr>
            <w:tcW w:w="1420" w:type="dxa"/>
            <w:vAlign w:val="center"/>
          </w:tcPr>
          <w:p w:rsidR="003A7B09" w:rsidRPr="00212971" w:rsidRDefault="003A7B09" w:rsidP="005A33F7">
            <w:r>
              <w:rPr>
                <w:rFonts w:hint="eastAsia"/>
              </w:rPr>
              <w:t>+</w:t>
            </w:r>
            <w:r w:rsidR="00085F67">
              <w:rPr>
                <w:rFonts w:hint="eastAsia"/>
              </w:rPr>
              <w:t>47.2</w:t>
            </w:r>
          </w:p>
        </w:tc>
        <w:tc>
          <w:tcPr>
            <w:tcW w:w="1420" w:type="dxa"/>
            <w:vAlign w:val="center"/>
          </w:tcPr>
          <w:p w:rsidR="003A7B09" w:rsidRPr="00212971" w:rsidRDefault="00085F67" w:rsidP="00BA42DD">
            <w:r>
              <w:rPr>
                <w:rFonts w:hint="eastAsia"/>
              </w:rPr>
              <w:t>422.4</w:t>
            </w:r>
          </w:p>
        </w:tc>
        <w:tc>
          <w:tcPr>
            <w:tcW w:w="1421" w:type="dxa"/>
            <w:vAlign w:val="center"/>
          </w:tcPr>
          <w:p w:rsidR="003A7B09" w:rsidRPr="00212971" w:rsidRDefault="00085F67" w:rsidP="00BA42DD">
            <w:r>
              <w:rPr>
                <w:rFonts w:hint="eastAsia"/>
              </w:rPr>
              <w:t>431.</w:t>
            </w:r>
            <w:r w:rsidR="005A33F7">
              <w:rPr>
                <w:rFonts w:hint="eastAsia"/>
              </w:rPr>
              <w:t>6</w:t>
            </w:r>
          </w:p>
        </w:tc>
        <w:tc>
          <w:tcPr>
            <w:tcW w:w="1421" w:type="dxa"/>
            <w:vAlign w:val="center"/>
          </w:tcPr>
          <w:p w:rsidR="003A7B09" w:rsidRPr="00212971" w:rsidRDefault="00085F67" w:rsidP="00BA42DD">
            <w:r>
              <w:rPr>
                <w:rFonts w:hint="eastAsia"/>
              </w:rPr>
              <w:t>418.4</w:t>
            </w:r>
          </w:p>
        </w:tc>
      </w:tr>
      <w:tr w:rsidR="003A7B09" w:rsidRPr="00212971" w:rsidTr="00BA42DD">
        <w:tc>
          <w:tcPr>
            <w:tcW w:w="1420" w:type="dxa"/>
          </w:tcPr>
          <w:p w:rsidR="003A7B09" w:rsidRPr="00212971" w:rsidRDefault="003A7B09" w:rsidP="00BA42D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小麦</w:t>
            </w:r>
          </w:p>
        </w:tc>
        <w:tc>
          <w:tcPr>
            <w:tcW w:w="1420" w:type="dxa"/>
            <w:vAlign w:val="center"/>
          </w:tcPr>
          <w:p w:rsidR="003A7B09" w:rsidRPr="00212971" w:rsidRDefault="00085F67" w:rsidP="00BA42DD">
            <w:r>
              <w:rPr>
                <w:rFonts w:hint="eastAsia"/>
              </w:rPr>
              <w:t>576.0</w:t>
            </w:r>
          </w:p>
        </w:tc>
        <w:tc>
          <w:tcPr>
            <w:tcW w:w="1420" w:type="dxa"/>
            <w:vAlign w:val="center"/>
          </w:tcPr>
          <w:p w:rsidR="003A7B09" w:rsidRPr="00212971" w:rsidRDefault="003A7B09" w:rsidP="005A33F7">
            <w:r w:rsidRPr="00212971">
              <w:rPr>
                <w:rFonts w:hint="eastAsia"/>
              </w:rPr>
              <w:t>+</w:t>
            </w:r>
            <w:r w:rsidR="00085F67">
              <w:rPr>
                <w:rFonts w:hint="eastAsia"/>
              </w:rPr>
              <w:t>51.6</w:t>
            </w:r>
          </w:p>
        </w:tc>
        <w:tc>
          <w:tcPr>
            <w:tcW w:w="1420" w:type="dxa"/>
            <w:vAlign w:val="center"/>
          </w:tcPr>
          <w:p w:rsidR="003A7B09" w:rsidRPr="00212971" w:rsidRDefault="00085F67" w:rsidP="005A33F7">
            <w:r>
              <w:rPr>
                <w:rFonts w:hint="eastAsia"/>
              </w:rPr>
              <w:t>592.4</w:t>
            </w:r>
          </w:p>
        </w:tc>
        <w:tc>
          <w:tcPr>
            <w:tcW w:w="1421" w:type="dxa"/>
            <w:vAlign w:val="center"/>
          </w:tcPr>
          <w:p w:rsidR="003A7B09" w:rsidRPr="00212971" w:rsidRDefault="00085F67" w:rsidP="00BA42DD">
            <w:r>
              <w:rPr>
                <w:rFonts w:hint="eastAsia"/>
              </w:rPr>
              <w:t>611.4</w:t>
            </w:r>
          </w:p>
        </w:tc>
        <w:tc>
          <w:tcPr>
            <w:tcW w:w="1421" w:type="dxa"/>
            <w:vAlign w:val="center"/>
          </w:tcPr>
          <w:p w:rsidR="003A7B09" w:rsidRPr="00212971" w:rsidRDefault="00085F67" w:rsidP="00BA42DD">
            <w:r>
              <w:rPr>
                <w:rFonts w:hint="eastAsia"/>
              </w:rPr>
              <w:t>561.6</w:t>
            </w:r>
          </w:p>
        </w:tc>
      </w:tr>
      <w:tr w:rsidR="003A7B09" w:rsidRPr="00212971" w:rsidTr="00BA42DD">
        <w:tc>
          <w:tcPr>
            <w:tcW w:w="1420" w:type="dxa"/>
          </w:tcPr>
          <w:p w:rsidR="003A7B09" w:rsidRPr="00212971" w:rsidRDefault="003A7B09" w:rsidP="00BA42D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大豆</w:t>
            </w:r>
          </w:p>
        </w:tc>
        <w:tc>
          <w:tcPr>
            <w:tcW w:w="1420" w:type="dxa"/>
            <w:vAlign w:val="center"/>
          </w:tcPr>
          <w:p w:rsidR="003A7B09" w:rsidRPr="00212971" w:rsidRDefault="00085F67" w:rsidP="00BA42DD">
            <w:r>
              <w:rPr>
                <w:rFonts w:hint="eastAsia"/>
              </w:rPr>
              <w:t>1044.9</w:t>
            </w:r>
          </w:p>
        </w:tc>
        <w:tc>
          <w:tcPr>
            <w:tcW w:w="1420" w:type="dxa"/>
            <w:vAlign w:val="center"/>
          </w:tcPr>
          <w:p w:rsidR="003A7B09" w:rsidRPr="00212971" w:rsidRDefault="00085F67" w:rsidP="00BA42DD">
            <w:r>
              <w:rPr>
                <w:rFonts w:hint="eastAsia"/>
              </w:rPr>
              <w:t>+63.3</w:t>
            </w:r>
          </w:p>
        </w:tc>
        <w:tc>
          <w:tcPr>
            <w:tcW w:w="1420" w:type="dxa"/>
            <w:vAlign w:val="center"/>
          </w:tcPr>
          <w:p w:rsidR="003A7B09" w:rsidRPr="00212971" w:rsidRDefault="00085F67" w:rsidP="005A33F7">
            <w:r>
              <w:rPr>
                <w:rFonts w:hint="eastAsia"/>
              </w:rPr>
              <w:t>1032.6</w:t>
            </w:r>
          </w:p>
        </w:tc>
        <w:tc>
          <w:tcPr>
            <w:tcW w:w="1421" w:type="dxa"/>
            <w:vAlign w:val="center"/>
          </w:tcPr>
          <w:p w:rsidR="003A7B09" w:rsidRPr="00212971" w:rsidRDefault="00085F67" w:rsidP="00BA42DD">
            <w:r>
              <w:rPr>
                <w:rFonts w:hint="eastAsia"/>
              </w:rPr>
              <w:t>1029.4</w:t>
            </w:r>
          </w:p>
        </w:tc>
        <w:tc>
          <w:tcPr>
            <w:tcW w:w="1421" w:type="dxa"/>
            <w:vAlign w:val="center"/>
          </w:tcPr>
          <w:p w:rsidR="003A7B09" w:rsidRPr="00212971" w:rsidRDefault="00085F67" w:rsidP="00BA42DD">
            <w:r>
              <w:rPr>
                <w:rFonts w:hint="eastAsia"/>
              </w:rPr>
              <w:t>1392.4</w:t>
            </w:r>
          </w:p>
        </w:tc>
      </w:tr>
      <w:tr w:rsidR="003A7B09" w:rsidRPr="00212971" w:rsidTr="00BA42DD">
        <w:tc>
          <w:tcPr>
            <w:tcW w:w="1420" w:type="dxa"/>
          </w:tcPr>
          <w:p w:rsidR="003A7B09" w:rsidRPr="00212971" w:rsidRDefault="003A7B09" w:rsidP="00BA42DD">
            <w:pPr>
              <w:spacing w:line="220" w:lineRule="atLeast"/>
              <w:rPr>
                <w:b/>
              </w:rPr>
            </w:pPr>
            <w:r w:rsidRPr="00212971">
              <w:rPr>
                <w:rFonts w:hint="eastAsia"/>
                <w:b/>
              </w:rPr>
              <w:t>粗米</w:t>
            </w:r>
          </w:p>
        </w:tc>
        <w:tc>
          <w:tcPr>
            <w:tcW w:w="1420" w:type="dxa"/>
            <w:vAlign w:val="center"/>
          </w:tcPr>
          <w:p w:rsidR="003A7B09" w:rsidRPr="00212971" w:rsidRDefault="00085F67" w:rsidP="00BA42DD">
            <w:r>
              <w:rPr>
                <w:rFonts w:hint="eastAsia"/>
              </w:rPr>
              <w:t>1035.5</w:t>
            </w:r>
          </w:p>
        </w:tc>
        <w:tc>
          <w:tcPr>
            <w:tcW w:w="1420" w:type="dxa"/>
            <w:vAlign w:val="center"/>
          </w:tcPr>
          <w:p w:rsidR="003A7B09" w:rsidRPr="00212971" w:rsidRDefault="00085F67" w:rsidP="00BA42DD">
            <w:r>
              <w:rPr>
                <w:rFonts w:hint="eastAsia"/>
              </w:rPr>
              <w:t>+25.0</w:t>
            </w:r>
          </w:p>
        </w:tc>
        <w:tc>
          <w:tcPr>
            <w:tcW w:w="1420" w:type="dxa"/>
            <w:vAlign w:val="center"/>
          </w:tcPr>
          <w:p w:rsidR="003A7B09" w:rsidRPr="00212971" w:rsidRDefault="00085F67" w:rsidP="00BA42DD">
            <w:r>
              <w:rPr>
                <w:rFonts w:hint="eastAsia"/>
              </w:rPr>
              <w:t>1062.5</w:t>
            </w:r>
          </w:p>
        </w:tc>
        <w:tc>
          <w:tcPr>
            <w:tcW w:w="1421" w:type="dxa"/>
            <w:vAlign w:val="center"/>
          </w:tcPr>
          <w:p w:rsidR="003A7B09" w:rsidRPr="00212971" w:rsidRDefault="00085F67" w:rsidP="00BA42DD">
            <w:r>
              <w:rPr>
                <w:rFonts w:hint="eastAsia"/>
              </w:rPr>
              <w:t>1089.0</w:t>
            </w:r>
          </w:p>
        </w:tc>
        <w:tc>
          <w:tcPr>
            <w:tcW w:w="1421" w:type="dxa"/>
            <w:vAlign w:val="center"/>
          </w:tcPr>
          <w:p w:rsidR="003A7B09" w:rsidRPr="00212971" w:rsidRDefault="00085F67" w:rsidP="00BA42DD">
            <w:r>
              <w:rPr>
                <w:rFonts w:hint="eastAsia"/>
              </w:rPr>
              <w:t>1466.0</w:t>
            </w:r>
          </w:p>
        </w:tc>
      </w:tr>
    </w:tbl>
    <w:p w:rsidR="003A7B09" w:rsidRPr="003A7B09" w:rsidRDefault="003A7B09" w:rsidP="005A33F7">
      <w:pPr>
        <w:spacing w:line="360" w:lineRule="auto"/>
      </w:pPr>
    </w:p>
    <w:sectPr w:rsidR="003A7B09" w:rsidRPr="003A7B09" w:rsidSect="006D3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4CA" w:rsidRDefault="00D224CA" w:rsidP="004C181B">
      <w:r>
        <w:separator/>
      </w:r>
    </w:p>
  </w:endnote>
  <w:endnote w:type="continuationSeparator" w:id="0">
    <w:p w:rsidR="00D224CA" w:rsidRDefault="00D224CA" w:rsidP="004C1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4CA" w:rsidRDefault="00D224CA" w:rsidP="004C181B">
      <w:r>
        <w:separator/>
      </w:r>
    </w:p>
  </w:footnote>
  <w:footnote w:type="continuationSeparator" w:id="0">
    <w:p w:rsidR="00D224CA" w:rsidRDefault="00D224CA" w:rsidP="004C18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61CF"/>
    <w:rsid w:val="00004E00"/>
    <w:rsid w:val="00081D96"/>
    <w:rsid w:val="00083DD3"/>
    <w:rsid w:val="00085F67"/>
    <w:rsid w:val="00104512"/>
    <w:rsid w:val="00117BC2"/>
    <w:rsid w:val="00195116"/>
    <w:rsid w:val="001B68CF"/>
    <w:rsid w:val="002061CF"/>
    <w:rsid w:val="00223415"/>
    <w:rsid w:val="00343217"/>
    <w:rsid w:val="003A7B09"/>
    <w:rsid w:val="003D14DD"/>
    <w:rsid w:val="003E79F0"/>
    <w:rsid w:val="004105BD"/>
    <w:rsid w:val="00436235"/>
    <w:rsid w:val="0049141E"/>
    <w:rsid w:val="004C181B"/>
    <w:rsid w:val="00521315"/>
    <w:rsid w:val="005A33F7"/>
    <w:rsid w:val="006107F1"/>
    <w:rsid w:val="00686D83"/>
    <w:rsid w:val="006D0FAC"/>
    <w:rsid w:val="006D3056"/>
    <w:rsid w:val="00700017"/>
    <w:rsid w:val="007D6091"/>
    <w:rsid w:val="00821AA0"/>
    <w:rsid w:val="00900400"/>
    <w:rsid w:val="0090386C"/>
    <w:rsid w:val="00904D4E"/>
    <w:rsid w:val="009056A6"/>
    <w:rsid w:val="009246F1"/>
    <w:rsid w:val="00A01A76"/>
    <w:rsid w:val="00A229D6"/>
    <w:rsid w:val="00A63169"/>
    <w:rsid w:val="00A644B4"/>
    <w:rsid w:val="00A90889"/>
    <w:rsid w:val="00AB1A40"/>
    <w:rsid w:val="00B00213"/>
    <w:rsid w:val="00B155D2"/>
    <w:rsid w:val="00B96099"/>
    <w:rsid w:val="00B96F3F"/>
    <w:rsid w:val="00D224CA"/>
    <w:rsid w:val="00D310C4"/>
    <w:rsid w:val="00D728B8"/>
    <w:rsid w:val="00D91E1C"/>
    <w:rsid w:val="00D93DF4"/>
    <w:rsid w:val="00DA3869"/>
    <w:rsid w:val="00DB03DB"/>
    <w:rsid w:val="00DC613A"/>
    <w:rsid w:val="00DD136F"/>
    <w:rsid w:val="00DD51B7"/>
    <w:rsid w:val="00EA3D35"/>
    <w:rsid w:val="00EB5CF3"/>
    <w:rsid w:val="00ED1781"/>
    <w:rsid w:val="00EF1C0D"/>
    <w:rsid w:val="00FD12DC"/>
    <w:rsid w:val="00FF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1CF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gt">
    <w:name w:val="tgt"/>
    <w:basedOn w:val="a"/>
    <w:rsid w:val="004914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4C1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181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18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181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2341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234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7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16</cp:revision>
  <dcterms:created xsi:type="dcterms:W3CDTF">2015-05-22T06:58:00Z</dcterms:created>
  <dcterms:modified xsi:type="dcterms:W3CDTF">2015-07-03T06:31:00Z</dcterms:modified>
</cp:coreProperties>
</file>