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AD" w:rsidRDefault="00FC7DAD" w:rsidP="00FC7DAD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 w:rsidR="008C5849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年</w:t>
      </w:r>
      <w:r w:rsidR="002A5614">
        <w:rPr>
          <w:rFonts w:ascii="宋体" w:hAnsi="宋体" w:hint="eastAsia"/>
          <w:b/>
          <w:sz w:val="36"/>
          <w:szCs w:val="36"/>
        </w:rPr>
        <w:t>4</w:t>
      </w:r>
      <w:r>
        <w:rPr>
          <w:rFonts w:ascii="宋体" w:hAnsi="宋体" w:hint="eastAsia"/>
          <w:b/>
          <w:sz w:val="36"/>
          <w:szCs w:val="36"/>
        </w:rPr>
        <w:t>月第</w:t>
      </w:r>
      <w:r w:rsidR="002B3B44"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周国际硫大事清单</w:t>
      </w:r>
    </w:p>
    <w:p w:rsidR="00FC7DAD" w:rsidRPr="00D65B61" w:rsidRDefault="00FC7DAD" w:rsidP="00FC7DAD">
      <w:pPr>
        <w:spacing w:line="560" w:lineRule="exact"/>
      </w:pPr>
    </w:p>
    <w:p w:rsidR="00FC7DAD" w:rsidRDefault="00FC7DAD" w:rsidP="00161624">
      <w:pPr>
        <w:spacing w:beforeLines="50"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FC7DAD" w:rsidRDefault="00FC7DAD" w:rsidP="00FC7DAD">
      <w:bookmarkStart w:id="0" w:name="OLE_LINK3"/>
      <w:bookmarkStart w:id="1" w:name="OLE_LINK4"/>
      <w:r>
        <w:rPr>
          <w:rFonts w:hint="eastAsia"/>
        </w:rPr>
        <w:t>1</w:t>
      </w:r>
      <w:bookmarkStart w:id="2" w:name="OLE_LINK28"/>
      <w:bookmarkStart w:id="3" w:name="OLE_LINK29"/>
      <w:bookmarkEnd w:id="0"/>
      <w:bookmarkEnd w:id="1"/>
      <w:r>
        <w:rPr>
          <w:rFonts w:hint="eastAsia"/>
        </w:rPr>
        <w:t>.</w:t>
      </w:r>
      <w:r w:rsidR="00F118DA">
        <w:rPr>
          <w:rFonts w:hint="eastAsia"/>
        </w:rPr>
        <w:t>北非二季度合同</w:t>
      </w:r>
      <w:r w:rsidR="006D1B3D">
        <w:rPr>
          <w:rFonts w:hint="eastAsia"/>
        </w:rPr>
        <w:t>价格</w:t>
      </w:r>
      <w:r w:rsidR="002B3B44">
        <w:rPr>
          <w:rFonts w:hint="eastAsia"/>
        </w:rPr>
        <w:t>为</w:t>
      </w:r>
      <w:r w:rsidR="002B3B44">
        <w:rPr>
          <w:rFonts w:hint="eastAsia"/>
        </w:rPr>
        <w:t>71-89</w:t>
      </w:r>
      <w:r w:rsidR="002B3B44">
        <w:rPr>
          <w:rFonts w:hint="eastAsia"/>
        </w:rPr>
        <w:t>美元</w:t>
      </w:r>
      <w:r w:rsidR="002B3B44">
        <w:rPr>
          <w:rFonts w:hint="eastAsia"/>
        </w:rPr>
        <w:t>/</w:t>
      </w:r>
      <w:r w:rsidR="002B3B44">
        <w:rPr>
          <w:rFonts w:hint="eastAsia"/>
        </w:rPr>
        <w:t>吨</w:t>
      </w:r>
      <w:r w:rsidR="00E46B63">
        <w:rPr>
          <w:rFonts w:hint="eastAsia"/>
        </w:rPr>
        <w:t>cfr</w:t>
      </w:r>
    </w:p>
    <w:p w:rsidR="00FC7DAD" w:rsidRPr="00344515" w:rsidRDefault="00FC7DAD" w:rsidP="00FC7DAD">
      <w:r>
        <w:rPr>
          <w:rFonts w:hint="eastAsia"/>
        </w:rPr>
        <w:t>2.</w:t>
      </w:r>
      <w:r w:rsidR="00D0600D">
        <w:rPr>
          <w:rFonts w:hint="eastAsia"/>
        </w:rPr>
        <w:t>卡塔尔</w:t>
      </w:r>
      <w:r w:rsidR="00097F05" w:rsidRPr="00097F05">
        <w:t>Petroleum</w:t>
      </w:r>
      <w:r w:rsidR="00097F05">
        <w:rPr>
          <w:rFonts w:hint="eastAsia"/>
        </w:rPr>
        <w:t>公司招标结果公布</w:t>
      </w:r>
      <w:r w:rsidR="00BB4C3B">
        <w:rPr>
          <w:rFonts w:hint="eastAsia"/>
        </w:rPr>
        <w:t>，离岸价在</w:t>
      </w:r>
      <w:r w:rsidR="00BB4C3B">
        <w:rPr>
          <w:rFonts w:hint="eastAsia"/>
        </w:rPr>
        <w:t>75</w:t>
      </w:r>
      <w:r w:rsidR="00BB4C3B">
        <w:rPr>
          <w:rFonts w:hint="eastAsia"/>
        </w:rPr>
        <w:t>美元</w:t>
      </w:r>
      <w:r w:rsidR="00BB4C3B">
        <w:rPr>
          <w:rFonts w:hint="eastAsia"/>
        </w:rPr>
        <w:t>/</w:t>
      </w:r>
      <w:r w:rsidR="00BB4C3B">
        <w:rPr>
          <w:rFonts w:hint="eastAsia"/>
        </w:rPr>
        <w:t>吨</w:t>
      </w:r>
    </w:p>
    <w:bookmarkEnd w:id="2"/>
    <w:bookmarkEnd w:id="3"/>
    <w:p w:rsidR="00D62569" w:rsidRPr="0067272B" w:rsidRDefault="00FC7DAD" w:rsidP="00FC7DAD">
      <w:r>
        <w:rPr>
          <w:rFonts w:hint="eastAsia"/>
        </w:rPr>
        <w:t>3.</w:t>
      </w:r>
      <w:r w:rsidR="002B3B44">
        <w:rPr>
          <w:rFonts w:hint="eastAsia"/>
        </w:rPr>
        <w:t>本周西北欧合约谈判</w:t>
      </w:r>
      <w:r w:rsidR="00097F05">
        <w:rPr>
          <w:rFonts w:hint="eastAsia"/>
        </w:rPr>
        <w:t>继续进行</w:t>
      </w:r>
    </w:p>
    <w:p w:rsidR="00FC7DAD" w:rsidRDefault="00D62569" w:rsidP="00FC7DAD">
      <w:r>
        <w:rPr>
          <w:rFonts w:hint="eastAsia"/>
        </w:rPr>
        <w:t>4.</w:t>
      </w:r>
      <w:r w:rsidR="002B3B44">
        <w:rPr>
          <w:rFonts w:hint="eastAsia"/>
        </w:rPr>
        <w:t>中国市场持续低迷</w:t>
      </w:r>
    </w:p>
    <w:p w:rsidR="00FC7DAD" w:rsidRPr="00DD6540" w:rsidRDefault="00FC7DAD" w:rsidP="00831E54">
      <w:pPr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二、价格指数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5"/>
        <w:gridCol w:w="1559"/>
        <w:gridCol w:w="1559"/>
        <w:gridCol w:w="1559"/>
      </w:tblGrid>
      <w:tr w:rsidR="00BC1971" w:rsidTr="00ED4BF6">
        <w:trPr>
          <w:trHeight w:val="300"/>
          <w:jc w:val="center"/>
        </w:trPr>
        <w:tc>
          <w:tcPr>
            <w:tcW w:w="8352" w:type="dxa"/>
            <w:gridSpan w:val="4"/>
            <w:noWrap/>
            <w:vAlign w:val="center"/>
          </w:tcPr>
          <w:p w:rsidR="00BC1971" w:rsidRDefault="00BC1971" w:rsidP="00ED4BF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4" w:name="_Hlk356719869"/>
          </w:p>
        </w:tc>
        <w:tc>
          <w:tcPr>
            <w:tcW w:w="1559" w:type="dxa"/>
            <w:noWrap/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4月20日</w:t>
            </w:r>
          </w:p>
        </w:tc>
        <w:tc>
          <w:tcPr>
            <w:tcW w:w="1559" w:type="dxa"/>
            <w:noWrap/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4月13日</w:t>
            </w:r>
          </w:p>
        </w:tc>
        <w:tc>
          <w:tcPr>
            <w:tcW w:w="1559" w:type="dxa"/>
            <w:noWrap/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4月6日</w:t>
            </w:r>
          </w:p>
        </w:tc>
      </w:tr>
      <w:bookmarkEnd w:id="4"/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Pr="00237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7A66">
              <w:rPr>
                <w:rFonts w:ascii="宋体" w:hAnsi="宋体" w:cs="宋体" w:hint="eastAsia"/>
                <w:b/>
                <w:kern w:val="0"/>
                <w:sz w:val="24"/>
              </w:rPr>
              <w:t>固体</w:t>
            </w:r>
          </w:p>
        </w:tc>
        <w:tc>
          <w:tcPr>
            <w:tcW w:w="1559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71-97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68-100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68-102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85-97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85-100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85-102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地中海（其他市场小单贸易）cfr</w:t>
            </w:r>
          </w:p>
        </w:tc>
        <w:tc>
          <w:tcPr>
            <w:tcW w:w="1559" w:type="dxa"/>
            <w:noWrap/>
            <w:vAlign w:val="center"/>
          </w:tcPr>
          <w:p w:rsidR="002B3B44" w:rsidRPr="001E1463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92-97</w:t>
            </w:r>
          </w:p>
        </w:tc>
        <w:tc>
          <w:tcPr>
            <w:tcW w:w="1559" w:type="dxa"/>
            <w:noWrap/>
            <w:vAlign w:val="center"/>
          </w:tcPr>
          <w:p w:rsidR="002B3B44" w:rsidRPr="001E1463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93-100</w:t>
            </w:r>
          </w:p>
        </w:tc>
        <w:tc>
          <w:tcPr>
            <w:tcW w:w="1559" w:type="dxa"/>
            <w:noWrap/>
            <w:vAlign w:val="center"/>
          </w:tcPr>
          <w:p w:rsidR="002B3B44" w:rsidRPr="001E1463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93-100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71-89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68-85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68-85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5" w:name="_Hlk328896781"/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79-84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80-85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80-85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78-91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78-95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80-97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中国现货cfr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78-91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78-95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80-97</w:t>
            </w:r>
          </w:p>
        </w:tc>
      </w:tr>
      <w:bookmarkEnd w:id="5"/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95-100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98-106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98-106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90-98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88-100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88-100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78-83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80-85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81-86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78-83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80-84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81-85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78-82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70-88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70-88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中东fob</w:t>
            </w:r>
          </w:p>
        </w:tc>
        <w:tc>
          <w:tcPr>
            <w:tcW w:w="1559" w:type="dxa"/>
            <w:noWrap/>
            <w:vAlign w:val="center"/>
          </w:tcPr>
          <w:p w:rsidR="002B3B44" w:rsidRPr="009A0509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73-88</w:t>
            </w:r>
          </w:p>
        </w:tc>
        <w:tc>
          <w:tcPr>
            <w:tcW w:w="1559" w:type="dxa"/>
            <w:noWrap/>
            <w:vAlign w:val="center"/>
          </w:tcPr>
          <w:p w:rsidR="002B3B44" w:rsidRPr="009A0509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70-84</w:t>
            </w:r>
          </w:p>
        </w:tc>
        <w:tc>
          <w:tcPr>
            <w:tcW w:w="1559" w:type="dxa"/>
            <w:noWrap/>
            <w:vAlign w:val="center"/>
          </w:tcPr>
          <w:p w:rsidR="002B3B44" w:rsidRPr="009A0509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70-84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75-85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73-82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70-84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73-76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81-82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81-82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卡塔尔Tasweeq 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Saudi Aramco fob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中东fob（Adnoc公司）</w:t>
            </w:r>
          </w:p>
        </w:tc>
        <w:tc>
          <w:tcPr>
            <w:tcW w:w="1559" w:type="dxa"/>
            <w:noWrap/>
            <w:vAlign w:val="center"/>
          </w:tcPr>
          <w:p w:rsidR="002B3B44" w:rsidRPr="009A0509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559" w:type="dxa"/>
            <w:noWrap/>
            <w:vAlign w:val="center"/>
          </w:tcPr>
          <w:p w:rsidR="002B3B44" w:rsidRPr="009A0509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559" w:type="dxa"/>
            <w:noWrap/>
            <w:vAlign w:val="center"/>
          </w:tcPr>
          <w:p w:rsidR="002B3B44" w:rsidRPr="009A0509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Pr="00237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37A66">
              <w:rPr>
                <w:rFonts w:ascii="宋体" w:hAnsi="宋体" w:cs="宋体" w:hint="eastAsia"/>
                <w:b/>
                <w:kern w:val="0"/>
                <w:sz w:val="24"/>
              </w:rPr>
              <w:t>液体</w:t>
            </w:r>
          </w:p>
        </w:tc>
        <w:tc>
          <w:tcPr>
            <w:tcW w:w="1559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西北欧cpt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133-151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133-151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133-151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90-102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90-102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90-102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Tampa港交货价/佛罗里达中部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休斯敦cfr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</w:tr>
      <w:tr w:rsidR="002B3B44" w:rsidTr="00ED4BF6">
        <w:trPr>
          <w:trHeight w:val="300"/>
          <w:jc w:val="center"/>
        </w:trPr>
        <w:tc>
          <w:tcPr>
            <w:tcW w:w="3675" w:type="dxa"/>
            <w:noWrap/>
            <w:vAlign w:val="center"/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559" w:type="dxa"/>
            <w:noWrap/>
            <w:vAlign w:val="center"/>
          </w:tcPr>
          <w:p w:rsidR="002B3B44" w:rsidRPr="002F7A90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</w:tr>
    </w:tbl>
    <w:p w:rsidR="00FC7DAD" w:rsidRDefault="00FC7DAD" w:rsidP="00FC7DAD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FC7DAD" w:rsidRDefault="00FC7DAD" w:rsidP="00FC7DAD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FC7DAD" w:rsidRDefault="00FC7DAD" w:rsidP="00FC7DAD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 修正数值</w:t>
      </w:r>
    </w:p>
    <w:p w:rsidR="00FC7DAD" w:rsidRDefault="00FC7DAD" w:rsidP="00FC7DAD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斜体 前期合同仍在谈判中</w:t>
      </w:r>
    </w:p>
    <w:p w:rsidR="00FC7DAD" w:rsidRDefault="00FC7DAD" w:rsidP="00FC7DAD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FC7DAD" w:rsidTr="005321D8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AD" w:rsidRPr="003A541C" w:rsidRDefault="00FC7DAD" w:rsidP="005321D8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2B3B44" w:rsidTr="00532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4月20日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4月13日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4" w:rsidRPr="003A541C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4月6日</w:t>
            </w:r>
          </w:p>
        </w:tc>
      </w:tr>
      <w:tr w:rsidR="002B3B44" w:rsidTr="00532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Jubail-印度中西部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11-13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</w:tr>
      <w:tr w:rsidR="002B3B44" w:rsidTr="00532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</w:tr>
      <w:tr w:rsidR="002B3B44" w:rsidTr="00532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17-19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17-19</w:t>
            </w:r>
          </w:p>
        </w:tc>
      </w:tr>
      <w:tr w:rsidR="002B3B44" w:rsidTr="00532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Jubail-摩洛哥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12-14</w:t>
            </w:r>
          </w:p>
        </w:tc>
      </w:tr>
      <w:tr w:rsidR="002B3B44" w:rsidTr="005321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Default="002B3B44" w:rsidP="002B3B4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4" w:rsidRPr="00F35A66" w:rsidRDefault="002B3B44" w:rsidP="002B3B4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16-20</w:t>
            </w:r>
          </w:p>
        </w:tc>
      </w:tr>
    </w:tbl>
    <w:p w:rsidR="00FC7DAD" w:rsidRPr="00DD6540" w:rsidRDefault="00FC7DAD" w:rsidP="00161624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三、市场预测</w:t>
      </w:r>
    </w:p>
    <w:p w:rsidR="00FC7DAD" w:rsidRPr="00ED470D" w:rsidRDefault="006B1147" w:rsidP="00FC7DAD">
      <w:pPr>
        <w:ind w:firstLineChars="200" w:firstLine="560"/>
      </w:pPr>
      <w:r>
        <w:rPr>
          <w:rFonts w:hint="eastAsia"/>
        </w:rPr>
        <w:t>看跌</w:t>
      </w:r>
    </w:p>
    <w:p w:rsidR="00FC7DAD" w:rsidRPr="00DD6540" w:rsidRDefault="00FC7DAD" w:rsidP="00161624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四、市场分析</w:t>
      </w:r>
    </w:p>
    <w:p w:rsidR="002B3B44" w:rsidRDefault="002B3B44" w:rsidP="0055778F">
      <w:pPr>
        <w:ind w:firstLineChars="200" w:firstLine="560"/>
      </w:pPr>
      <w:bookmarkStart w:id="6" w:name="OLE_LINK6"/>
      <w:bookmarkStart w:id="7" w:name="OLE_LINK9"/>
      <w:r>
        <w:rPr>
          <w:rFonts w:hint="eastAsia"/>
        </w:rPr>
        <w:t>本周，全球范围内硫磺价格看跌，二季度成交量比一季度略有提升。</w:t>
      </w:r>
    </w:p>
    <w:p w:rsidR="002B3B44" w:rsidRDefault="00097F05" w:rsidP="00D0600D">
      <w:pPr>
        <w:ind w:firstLineChars="200" w:firstLine="560"/>
      </w:pPr>
      <w:r>
        <w:rPr>
          <w:rFonts w:hint="eastAsia"/>
        </w:rPr>
        <w:t>中国硫磺市场延续前三周的颓势</w:t>
      </w:r>
      <w:r w:rsidR="002B3B44">
        <w:rPr>
          <w:rFonts w:hint="eastAsia"/>
        </w:rPr>
        <w:t>，</w:t>
      </w:r>
      <w:r>
        <w:rPr>
          <w:rFonts w:hint="eastAsia"/>
        </w:rPr>
        <w:t>云天化最新成交了</w:t>
      </w:r>
      <w:r>
        <w:rPr>
          <w:rFonts w:hint="eastAsia"/>
        </w:rPr>
        <w:t>3</w:t>
      </w:r>
      <w:r>
        <w:rPr>
          <w:rFonts w:hint="eastAsia"/>
        </w:rPr>
        <w:t>船硫磺，价格在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E46B63">
        <w:rPr>
          <w:rFonts w:hint="eastAsia"/>
        </w:rPr>
        <w:t>。下跌趋势</w:t>
      </w:r>
      <w:r w:rsidR="002B3B44">
        <w:rPr>
          <w:rFonts w:hint="eastAsia"/>
        </w:rPr>
        <w:t>很大程度上</w:t>
      </w:r>
      <w:r w:rsidR="00E46B63">
        <w:rPr>
          <w:rFonts w:hint="eastAsia"/>
        </w:rPr>
        <w:t>由于</w:t>
      </w:r>
      <w:r w:rsidR="002B3B44">
        <w:rPr>
          <w:rFonts w:hint="eastAsia"/>
        </w:rPr>
        <w:t>TGO</w:t>
      </w:r>
      <w:r w:rsidR="00D0600D">
        <w:rPr>
          <w:rFonts w:hint="eastAsia"/>
        </w:rPr>
        <w:t>为中国硫磺买家设置了很多严苛的购买</w:t>
      </w:r>
      <w:r w:rsidR="00E46B63">
        <w:rPr>
          <w:rFonts w:hint="eastAsia"/>
        </w:rPr>
        <w:t>机制。</w:t>
      </w:r>
    </w:p>
    <w:p w:rsidR="00E46B63" w:rsidRDefault="00304E46" w:rsidP="00E77837">
      <w:pPr>
        <w:ind w:firstLine="570"/>
      </w:pPr>
      <w:r>
        <w:rPr>
          <w:rFonts w:hint="eastAsia"/>
        </w:rPr>
        <w:t>印度市场表现也较为疲软，本周几单交易的价格均在</w:t>
      </w:r>
      <w:r>
        <w:rPr>
          <w:rFonts w:hint="eastAsia"/>
        </w:rPr>
        <w:t>100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以下。尽管中东供应商挺价意识较强，但印度市场的下行压力仍然较大，买家的压价意愿非常强</w:t>
      </w:r>
      <w:r w:rsidR="00E46B63">
        <w:rPr>
          <w:rFonts w:hint="eastAsia"/>
        </w:rPr>
        <w:t>。</w:t>
      </w:r>
    </w:p>
    <w:p w:rsidR="00E77837" w:rsidRDefault="00304E46" w:rsidP="00E77837">
      <w:pPr>
        <w:ind w:firstLine="570"/>
      </w:pPr>
      <w:r>
        <w:rPr>
          <w:rFonts w:hint="eastAsia"/>
        </w:rPr>
        <w:t>尽管看跌情绪使主要的需求地市场低迷</w:t>
      </w:r>
      <w:r w:rsidR="0018741C">
        <w:rPr>
          <w:rFonts w:hint="eastAsia"/>
        </w:rPr>
        <w:t>，但据报道</w:t>
      </w:r>
      <w:r w:rsidR="00E77837">
        <w:rPr>
          <w:rFonts w:hint="eastAsia"/>
        </w:rPr>
        <w:t>，中东二季度</w:t>
      </w:r>
      <w:r>
        <w:rPr>
          <w:rFonts w:hint="eastAsia"/>
        </w:rPr>
        <w:t>合同价</w:t>
      </w:r>
      <w:r w:rsidR="005F0B81">
        <w:rPr>
          <w:rFonts w:hint="eastAsia"/>
        </w:rPr>
        <w:t>上</w:t>
      </w:r>
      <w:r>
        <w:rPr>
          <w:rFonts w:hint="eastAsia"/>
        </w:rPr>
        <w:t>已经上调</w:t>
      </w:r>
      <w:r w:rsidR="005F0B81">
        <w:rPr>
          <w:rFonts w:hint="eastAsia"/>
        </w:rPr>
        <w:t>至</w:t>
      </w:r>
      <w:r w:rsidR="00E77837">
        <w:rPr>
          <w:rFonts w:hint="eastAsia"/>
        </w:rPr>
        <w:t>75-85</w:t>
      </w:r>
      <w:r w:rsidR="00E77837">
        <w:rPr>
          <w:rFonts w:hint="eastAsia"/>
        </w:rPr>
        <w:t>美元</w:t>
      </w:r>
      <w:r w:rsidR="00E77837">
        <w:rPr>
          <w:rFonts w:hint="eastAsia"/>
        </w:rPr>
        <w:t>/</w:t>
      </w:r>
      <w:r w:rsidR="00E77837"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，较之前的</w:t>
      </w:r>
      <w:r>
        <w:rPr>
          <w:rFonts w:hint="eastAsia"/>
        </w:rPr>
        <w:t>70-84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有小幅上升。</w:t>
      </w:r>
    </w:p>
    <w:p w:rsidR="00E77837" w:rsidRDefault="00E77837" w:rsidP="00E77837">
      <w:pPr>
        <w:ind w:firstLine="570"/>
      </w:pPr>
      <w:r>
        <w:rPr>
          <w:rFonts w:hint="eastAsia"/>
        </w:rPr>
        <w:t>然而，本周中东地区的高端现货价格下跌，回落至</w:t>
      </w:r>
      <w:r>
        <w:rPr>
          <w:rFonts w:hint="eastAsia"/>
        </w:rPr>
        <w:t>75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="00304E46">
        <w:rPr>
          <w:rFonts w:hint="eastAsia"/>
        </w:rPr>
        <w:t>fob</w:t>
      </w:r>
      <w:r>
        <w:rPr>
          <w:rFonts w:hint="eastAsia"/>
        </w:rPr>
        <w:t>左右</w:t>
      </w:r>
      <w:r w:rsidR="00304E46">
        <w:rPr>
          <w:rFonts w:hint="eastAsia"/>
        </w:rPr>
        <w:t>，反映在卡塔尔</w:t>
      </w:r>
      <w:r w:rsidR="00DF1E26" w:rsidRPr="00DF1E26">
        <w:t>Petroleum</w:t>
      </w:r>
      <w:r w:rsidR="00304E46">
        <w:rPr>
          <w:rFonts w:hint="eastAsia"/>
        </w:rPr>
        <w:t>的标售中</w:t>
      </w:r>
      <w:r>
        <w:rPr>
          <w:rFonts w:hint="eastAsia"/>
        </w:rPr>
        <w:t>。</w:t>
      </w:r>
    </w:p>
    <w:p w:rsidR="00E77837" w:rsidRDefault="00E77837" w:rsidP="00E77837">
      <w:pPr>
        <w:ind w:firstLine="570"/>
      </w:pPr>
      <w:r>
        <w:rPr>
          <w:rFonts w:hint="eastAsia"/>
        </w:rPr>
        <w:t>据报道，黑海供应商和北非的合约谈判已经结束，北非二季度合同价</w:t>
      </w:r>
      <w:r w:rsidR="00304E46">
        <w:rPr>
          <w:rFonts w:hint="eastAsia"/>
        </w:rPr>
        <w:t>上调至</w:t>
      </w:r>
      <w:r>
        <w:rPr>
          <w:rFonts w:hint="eastAsia"/>
        </w:rPr>
        <w:t>71-89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</w:t>
      </w:r>
      <w:r w:rsidR="00304E46">
        <w:rPr>
          <w:rFonts w:hint="eastAsia"/>
        </w:rPr>
        <w:t>低端价格为块粉硫磺价格</w:t>
      </w:r>
      <w:r>
        <w:rPr>
          <w:rFonts w:hint="eastAsia"/>
        </w:rPr>
        <w:t>。</w:t>
      </w:r>
    </w:p>
    <w:p w:rsidR="00E77837" w:rsidRDefault="00304E46" w:rsidP="00E77837">
      <w:pPr>
        <w:ind w:firstLine="570"/>
      </w:pPr>
      <w:r>
        <w:rPr>
          <w:rFonts w:hint="eastAsia"/>
        </w:rPr>
        <w:t>尽管北非合同价上调，但</w:t>
      </w:r>
      <w:r w:rsidR="00E77837">
        <w:rPr>
          <w:rFonts w:hint="eastAsia"/>
        </w:rPr>
        <w:t>地中海地区硫磺价格</w:t>
      </w:r>
      <w:r>
        <w:rPr>
          <w:rFonts w:hint="eastAsia"/>
        </w:rPr>
        <w:t>依然疲软</w:t>
      </w:r>
      <w:r w:rsidR="00E77837">
        <w:rPr>
          <w:rFonts w:hint="eastAsia"/>
        </w:rPr>
        <w:t>，本周</w:t>
      </w:r>
      <w:r w:rsidR="00CC6308">
        <w:rPr>
          <w:rFonts w:hint="eastAsia"/>
        </w:rPr>
        <w:t>fob</w:t>
      </w:r>
      <w:r w:rsidR="00CC6308">
        <w:rPr>
          <w:rFonts w:hint="eastAsia"/>
        </w:rPr>
        <w:t>和</w:t>
      </w:r>
      <w:r w:rsidR="00CC6308">
        <w:rPr>
          <w:rFonts w:hint="eastAsia"/>
        </w:rPr>
        <w:t>cfr</w:t>
      </w:r>
      <w:r w:rsidR="00CC6308">
        <w:rPr>
          <w:rFonts w:hint="eastAsia"/>
        </w:rPr>
        <w:t>价格</w:t>
      </w:r>
      <w:r>
        <w:rPr>
          <w:rFonts w:hint="eastAsia"/>
        </w:rPr>
        <w:t>均</w:t>
      </w:r>
      <w:r w:rsidR="00CC6308">
        <w:rPr>
          <w:rFonts w:hint="eastAsia"/>
        </w:rPr>
        <w:t>有所回落。</w:t>
      </w:r>
    </w:p>
    <w:p w:rsidR="00CC6308" w:rsidRDefault="00304E46" w:rsidP="00E77837">
      <w:pPr>
        <w:ind w:firstLine="570"/>
      </w:pPr>
      <w:r>
        <w:rPr>
          <w:rFonts w:hint="eastAsia"/>
        </w:rPr>
        <w:lastRenderedPageBreak/>
        <w:t>巴西市场供应相对紧张，二季度价格较一季度上涨</w:t>
      </w:r>
      <w:r>
        <w:rPr>
          <w:rFonts w:hint="eastAsia"/>
        </w:rPr>
        <w:t>2</w:t>
      </w:r>
      <w:r>
        <w:rPr>
          <w:rFonts w:hint="eastAsia"/>
        </w:rPr>
        <w:t>美元至</w:t>
      </w:r>
      <w:r>
        <w:rPr>
          <w:rFonts w:hint="eastAsia"/>
        </w:rPr>
        <w:t>90-95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  <w:r w:rsidR="0089426B">
        <w:rPr>
          <w:rFonts w:hint="eastAsia"/>
        </w:rPr>
        <w:t>低端价格主要反映在来自美国的订单，高端价格主要反映在来自黑海的订单</w:t>
      </w:r>
      <w:r w:rsidR="00CC6308">
        <w:rPr>
          <w:rFonts w:hint="eastAsia"/>
        </w:rPr>
        <w:t>。</w:t>
      </w:r>
    </w:p>
    <w:p w:rsidR="00CC6308" w:rsidRDefault="00CC6308" w:rsidP="00E77837">
      <w:pPr>
        <w:ind w:firstLine="570"/>
      </w:pPr>
      <w:r>
        <w:rPr>
          <w:rFonts w:hint="eastAsia"/>
        </w:rPr>
        <w:t>美国二季度合同价格比一季度下降</w:t>
      </w:r>
      <w:r>
        <w:rPr>
          <w:rFonts w:hint="eastAsia"/>
        </w:rPr>
        <w:t>5</w:t>
      </w:r>
      <w:r>
        <w:rPr>
          <w:rFonts w:hint="eastAsia"/>
        </w:rPr>
        <w:t>美元</w:t>
      </w:r>
      <w:r>
        <w:rPr>
          <w:rFonts w:hint="eastAsia"/>
        </w:rPr>
        <w:t>/</w:t>
      </w:r>
      <w:r w:rsidR="00D65A18">
        <w:rPr>
          <w:rFonts w:hint="eastAsia"/>
        </w:rPr>
        <w:t>长吨，为</w:t>
      </w:r>
      <w:r>
        <w:rPr>
          <w:rFonts w:hint="eastAsia"/>
        </w:rPr>
        <w:t>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长吨。</w:t>
      </w:r>
    </w:p>
    <w:p w:rsidR="00CC6308" w:rsidRDefault="00CC6308" w:rsidP="00E77837">
      <w:pPr>
        <w:ind w:firstLine="570"/>
      </w:pPr>
      <w:r>
        <w:rPr>
          <w:rFonts w:hint="eastAsia"/>
        </w:rPr>
        <w:t>据报道，加拿大硫磺供应紧张。尽管如此，价格下跌趋势与主要需求</w:t>
      </w:r>
      <w:r w:rsidR="00F65E2E">
        <w:rPr>
          <w:rFonts w:hint="eastAsia"/>
        </w:rPr>
        <w:t>地区</w:t>
      </w:r>
      <w:r>
        <w:rPr>
          <w:rFonts w:hint="eastAsia"/>
        </w:rPr>
        <w:t>的下滑幅度一致。</w:t>
      </w:r>
    </w:p>
    <w:p w:rsidR="00CC6308" w:rsidRDefault="000244B1" w:rsidP="00E77837">
      <w:pPr>
        <w:ind w:firstLine="570"/>
      </w:pPr>
      <w:r>
        <w:rPr>
          <w:rFonts w:hint="eastAsia"/>
        </w:rPr>
        <w:t>本周已经确认，</w:t>
      </w:r>
      <w:r w:rsidRPr="000244B1">
        <w:rPr>
          <w:rFonts w:hint="eastAsia"/>
        </w:rPr>
        <w:t>OCP</w:t>
      </w:r>
      <w:r>
        <w:rPr>
          <w:rFonts w:hint="eastAsia"/>
        </w:rPr>
        <w:t>正式</w:t>
      </w:r>
      <w:r w:rsidRPr="000244B1">
        <w:rPr>
          <w:rFonts w:hint="eastAsia"/>
        </w:rPr>
        <w:t>启动</w:t>
      </w:r>
      <w:r w:rsidRPr="000244B1">
        <w:rPr>
          <w:rFonts w:hint="eastAsia"/>
        </w:rPr>
        <w:t>JPH-3</w:t>
      </w:r>
      <w:r w:rsidR="009E7E9C">
        <w:rPr>
          <w:rFonts w:hint="eastAsia"/>
        </w:rPr>
        <w:t>，生产率为</w:t>
      </w:r>
      <w:r w:rsidRPr="000244B1">
        <w:rPr>
          <w:rFonts w:hint="eastAsia"/>
        </w:rPr>
        <w:t>140</w:t>
      </w:r>
      <w:r>
        <w:rPr>
          <w:rFonts w:hint="eastAsia"/>
        </w:rPr>
        <w:t>万吨</w:t>
      </w:r>
      <w:r w:rsidRPr="000244B1">
        <w:rPr>
          <w:rFonts w:hint="eastAsia"/>
        </w:rPr>
        <w:t xml:space="preserve"> /</w:t>
      </w:r>
      <w:r w:rsidRPr="000244B1">
        <w:rPr>
          <w:rFonts w:hint="eastAsia"/>
        </w:rPr>
        <w:t>年</w:t>
      </w:r>
      <w:r w:rsidR="009E7E9C">
        <w:rPr>
          <w:rFonts w:hint="eastAsia"/>
        </w:rPr>
        <w:t>的硫磺燃烧器。</w:t>
      </w:r>
      <w:bookmarkStart w:id="8" w:name="_GoBack"/>
      <w:bookmarkEnd w:id="8"/>
      <w:r>
        <w:rPr>
          <w:rFonts w:hint="eastAsia"/>
        </w:rPr>
        <w:t>该</w:t>
      </w:r>
      <w:r w:rsidRPr="000244B1">
        <w:rPr>
          <w:rFonts w:hint="eastAsia"/>
        </w:rPr>
        <w:t>厂预计将在</w:t>
      </w:r>
      <w:r w:rsidRPr="000244B1">
        <w:rPr>
          <w:rFonts w:hint="eastAsia"/>
        </w:rPr>
        <w:t>4</w:t>
      </w:r>
      <w:r w:rsidRPr="000244B1">
        <w:rPr>
          <w:rFonts w:hint="eastAsia"/>
        </w:rPr>
        <w:t>月底</w:t>
      </w:r>
      <w:r w:rsidRPr="000244B1">
        <w:rPr>
          <w:rFonts w:hint="eastAsia"/>
        </w:rPr>
        <w:t>/ 5</w:t>
      </w:r>
      <w:r w:rsidRPr="000244B1">
        <w:rPr>
          <w:rFonts w:hint="eastAsia"/>
        </w:rPr>
        <w:t>月初开始运行。</w:t>
      </w:r>
      <w:r>
        <w:rPr>
          <w:rFonts w:hint="eastAsia"/>
        </w:rPr>
        <w:t>摩洛哥二季度硫磺合同价上涨在</w:t>
      </w:r>
      <w:r>
        <w:rPr>
          <w:rFonts w:hint="eastAsia"/>
        </w:rPr>
        <w:t>80-30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范围内。</w:t>
      </w:r>
    </w:p>
    <w:p w:rsidR="000244B1" w:rsidRDefault="000244B1" w:rsidP="00E77837">
      <w:pPr>
        <w:ind w:firstLine="570"/>
      </w:pPr>
      <w:r>
        <w:rPr>
          <w:rFonts w:hint="eastAsia"/>
        </w:rPr>
        <w:t>强大的硫燃烧器能力和</w:t>
      </w:r>
      <w:r w:rsidRPr="000244B1">
        <w:rPr>
          <w:rFonts w:hint="eastAsia"/>
        </w:rPr>
        <w:t>Jorf Lasfar</w:t>
      </w:r>
      <w:r>
        <w:rPr>
          <w:rFonts w:hint="eastAsia"/>
        </w:rPr>
        <w:t>的</w:t>
      </w:r>
      <w:r w:rsidRPr="000244B1">
        <w:rPr>
          <w:rFonts w:hint="eastAsia"/>
        </w:rPr>
        <w:t>存储设施</w:t>
      </w:r>
      <w:r>
        <w:rPr>
          <w:rFonts w:hint="eastAsia"/>
        </w:rPr>
        <w:t>，使得</w:t>
      </w:r>
      <w:r>
        <w:rPr>
          <w:rFonts w:hint="eastAsia"/>
        </w:rPr>
        <w:t>OCP</w:t>
      </w:r>
      <w:r>
        <w:rPr>
          <w:rFonts w:hint="eastAsia"/>
        </w:rPr>
        <w:t>的硫磺价格仍然具有竞争力，仍可供选择。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的生产力达</w:t>
      </w:r>
      <w:r w:rsidRPr="000244B1">
        <w:rPr>
          <w:rFonts w:hint="eastAsia"/>
        </w:rPr>
        <w:t>45</w:t>
      </w:r>
      <w:r w:rsidRPr="000244B1">
        <w:rPr>
          <w:rFonts w:hint="eastAsia"/>
        </w:rPr>
        <w:t>万吨</w:t>
      </w:r>
      <w:r w:rsidRPr="000244B1">
        <w:rPr>
          <w:rFonts w:hint="eastAsia"/>
        </w:rPr>
        <w:t>/</w:t>
      </w:r>
      <w:r>
        <w:rPr>
          <w:rFonts w:hint="eastAsia"/>
        </w:rPr>
        <w:t>年，理论上，新厂</w:t>
      </w:r>
      <w:r w:rsidRPr="000244B1">
        <w:rPr>
          <w:rFonts w:hint="eastAsia"/>
        </w:rPr>
        <w:t>OCP</w:t>
      </w:r>
      <w:r w:rsidRPr="000244B1">
        <w:rPr>
          <w:rFonts w:hint="eastAsia"/>
        </w:rPr>
        <w:t>总体需求量可达</w:t>
      </w:r>
      <w:r w:rsidRPr="000244B1">
        <w:rPr>
          <w:rFonts w:hint="eastAsia"/>
        </w:rPr>
        <w:t>40,000</w:t>
      </w:r>
      <w:r w:rsidRPr="000244B1">
        <w:rPr>
          <w:rFonts w:hint="eastAsia"/>
        </w:rPr>
        <w:t>吨</w:t>
      </w:r>
      <w:r w:rsidRPr="000244B1">
        <w:rPr>
          <w:rFonts w:hint="eastAsia"/>
        </w:rPr>
        <w:t>/</w:t>
      </w:r>
      <w:r>
        <w:rPr>
          <w:rFonts w:hint="eastAsia"/>
        </w:rPr>
        <w:t>月</w:t>
      </w:r>
      <w:r w:rsidRPr="000244B1">
        <w:rPr>
          <w:rFonts w:hint="eastAsia"/>
        </w:rPr>
        <w:t>。</w:t>
      </w:r>
      <w:r>
        <w:rPr>
          <w:rFonts w:hint="eastAsia"/>
        </w:rPr>
        <w:t>但是实际数字还是取决于</w:t>
      </w:r>
      <w:r w:rsidRPr="000244B1">
        <w:rPr>
          <w:rFonts w:hint="eastAsia"/>
        </w:rPr>
        <w:t>Jorf Lasfar</w:t>
      </w:r>
      <w:r w:rsidRPr="000244B1">
        <w:rPr>
          <w:rFonts w:hint="eastAsia"/>
        </w:rPr>
        <w:t>和</w:t>
      </w:r>
      <w:r w:rsidRPr="000244B1">
        <w:rPr>
          <w:rFonts w:hint="eastAsia"/>
        </w:rPr>
        <w:t>Safi</w:t>
      </w:r>
      <w:r w:rsidRPr="000244B1">
        <w:rPr>
          <w:rFonts w:hint="eastAsia"/>
        </w:rPr>
        <w:t>平台</w:t>
      </w:r>
      <w:r>
        <w:rPr>
          <w:rFonts w:hint="eastAsia"/>
        </w:rPr>
        <w:t>的磷酸盐流量以及硫酸进口</w:t>
      </w:r>
      <w:r w:rsidRPr="000244B1">
        <w:rPr>
          <w:rFonts w:hint="eastAsia"/>
        </w:rPr>
        <w:t>量</w:t>
      </w:r>
      <w:r>
        <w:rPr>
          <w:rFonts w:hint="eastAsia"/>
        </w:rPr>
        <w:t>。</w:t>
      </w:r>
    </w:p>
    <w:p w:rsidR="000244B1" w:rsidRPr="000244B1" w:rsidRDefault="000244B1" w:rsidP="00E77837">
      <w:pPr>
        <w:ind w:firstLine="570"/>
      </w:pPr>
      <w:r>
        <w:rPr>
          <w:rFonts w:hint="eastAsia"/>
        </w:rPr>
        <w:t>印度硫酸价格也在上涨，</w:t>
      </w:r>
      <w:r w:rsidR="00337843">
        <w:rPr>
          <w:rFonts w:hint="eastAsia"/>
        </w:rPr>
        <w:t>这也</w:t>
      </w:r>
      <w:r>
        <w:rPr>
          <w:rFonts w:hint="eastAsia"/>
        </w:rPr>
        <w:t>再次缩小</w:t>
      </w:r>
      <w:r w:rsidR="00337843">
        <w:rPr>
          <w:rFonts w:hint="eastAsia"/>
        </w:rPr>
        <w:t>了</w:t>
      </w:r>
      <w:r w:rsidR="0089426B">
        <w:rPr>
          <w:rFonts w:hint="eastAsia"/>
        </w:rPr>
        <w:t>其与</w:t>
      </w:r>
      <w:r>
        <w:rPr>
          <w:rFonts w:hint="eastAsia"/>
        </w:rPr>
        <w:t>硫磺价格</w:t>
      </w:r>
      <w:r w:rsidR="00337843">
        <w:rPr>
          <w:rFonts w:hint="eastAsia"/>
        </w:rPr>
        <w:t>的</w:t>
      </w:r>
      <w:r>
        <w:rPr>
          <w:rFonts w:hint="eastAsia"/>
        </w:rPr>
        <w:t>差距。这</w:t>
      </w:r>
      <w:r w:rsidR="0089426B">
        <w:rPr>
          <w:rFonts w:hint="eastAsia"/>
        </w:rPr>
        <w:t>或将导致</w:t>
      </w:r>
      <w:r>
        <w:rPr>
          <w:rFonts w:hint="eastAsia"/>
        </w:rPr>
        <w:t>硫磺需求</w:t>
      </w:r>
      <w:r w:rsidR="00337843">
        <w:rPr>
          <w:rFonts w:hint="eastAsia"/>
        </w:rPr>
        <w:t>的</w:t>
      </w:r>
      <w:r>
        <w:rPr>
          <w:rFonts w:hint="eastAsia"/>
        </w:rPr>
        <w:t>提升</w:t>
      </w:r>
      <w:r w:rsidR="0089426B">
        <w:rPr>
          <w:rFonts w:hint="eastAsia"/>
        </w:rPr>
        <w:t>。</w:t>
      </w:r>
    </w:p>
    <w:p w:rsidR="00FC7DAD" w:rsidRPr="007F1E53" w:rsidRDefault="00FC7DAD" w:rsidP="00161624">
      <w:pPr>
        <w:spacing w:beforeLines="50" w:line="560" w:lineRule="exact"/>
        <w:rPr>
          <w:rFonts w:hAnsi="宋体"/>
          <w:b/>
          <w:sz w:val="30"/>
          <w:szCs w:val="30"/>
        </w:rPr>
      </w:pPr>
      <w:r w:rsidRPr="007F1E53">
        <w:rPr>
          <w:rFonts w:hAnsi="宋体" w:hint="eastAsia"/>
          <w:b/>
          <w:sz w:val="30"/>
          <w:szCs w:val="30"/>
        </w:rPr>
        <w:t>五、硫磺买方市场</w:t>
      </w:r>
    </w:p>
    <w:bookmarkEnd w:id="6"/>
    <w:bookmarkEnd w:id="7"/>
    <w:p w:rsidR="00B6564F" w:rsidRDefault="00F50BA5" w:rsidP="00B6564F">
      <w:pPr>
        <w:rPr>
          <w:b/>
        </w:rPr>
      </w:pPr>
      <w:r>
        <w:rPr>
          <w:rFonts w:hint="eastAsia"/>
          <w:b/>
        </w:rPr>
        <w:t>1</w:t>
      </w:r>
      <w:r w:rsidRPr="006D0FF1">
        <w:rPr>
          <w:rFonts w:hint="eastAsia"/>
          <w:b/>
        </w:rPr>
        <w:t>.</w:t>
      </w:r>
      <w:r w:rsidR="00393C8C" w:rsidRPr="00393C8C">
        <w:rPr>
          <w:rFonts w:hint="eastAsia"/>
          <w:b/>
          <w:color w:val="000000" w:themeColor="text1"/>
        </w:rPr>
        <w:t>西</w:t>
      </w:r>
      <w:r w:rsidR="00E57B08" w:rsidRPr="00393C8C">
        <w:rPr>
          <w:rFonts w:hint="eastAsia"/>
          <w:b/>
          <w:color w:val="000000" w:themeColor="text1"/>
        </w:rPr>
        <w:t>北欧</w:t>
      </w:r>
    </w:p>
    <w:p w:rsidR="00AF3CEC" w:rsidRDefault="00931E83" w:rsidP="005B6994">
      <w:pPr>
        <w:ind w:firstLineChars="200" w:firstLine="560"/>
      </w:pPr>
      <w:r>
        <w:rPr>
          <w:rFonts w:hint="eastAsia"/>
        </w:rPr>
        <w:t>二季度合约谈判进展缓慢，</w:t>
      </w:r>
      <w:r w:rsidR="001D2A96">
        <w:rPr>
          <w:rFonts w:hint="eastAsia"/>
        </w:rPr>
        <w:t>买方希望价格比一季度降低，尽管预期已经下调大约</w:t>
      </w:r>
      <w:r w:rsidR="001D2A96">
        <w:rPr>
          <w:rFonts w:hint="eastAsia"/>
        </w:rPr>
        <w:t>5</w:t>
      </w:r>
      <w:r w:rsidR="001D2A96">
        <w:rPr>
          <w:rFonts w:hint="eastAsia"/>
        </w:rPr>
        <w:t>美元</w:t>
      </w:r>
      <w:r w:rsidR="001D2A96">
        <w:rPr>
          <w:rFonts w:hint="eastAsia"/>
        </w:rPr>
        <w:t>/</w:t>
      </w:r>
      <w:r w:rsidR="001D2A96">
        <w:rPr>
          <w:rFonts w:hint="eastAsia"/>
        </w:rPr>
        <w:t>吨。</w:t>
      </w:r>
    </w:p>
    <w:p w:rsidR="00FC7DAD" w:rsidRDefault="00FC7DAD" w:rsidP="00FC7DAD">
      <w:pPr>
        <w:rPr>
          <w:b/>
        </w:rPr>
      </w:pPr>
      <w:r>
        <w:rPr>
          <w:rFonts w:hint="eastAsia"/>
          <w:b/>
        </w:rPr>
        <w:t>2</w:t>
      </w:r>
      <w:r w:rsidRPr="006D0FF1">
        <w:rPr>
          <w:rFonts w:hint="eastAsia"/>
          <w:b/>
        </w:rPr>
        <w:t>.</w:t>
      </w:r>
      <w:r w:rsidR="001D2A96">
        <w:rPr>
          <w:rFonts w:hint="eastAsia"/>
          <w:b/>
        </w:rPr>
        <w:t>地中海地区</w:t>
      </w:r>
    </w:p>
    <w:p w:rsidR="00F41804" w:rsidRDefault="0089426B" w:rsidP="002D2AA8">
      <w:pPr>
        <w:ind w:firstLineChars="200" w:firstLine="560"/>
      </w:pPr>
      <w:r>
        <w:rPr>
          <w:rFonts w:hint="eastAsia"/>
        </w:rPr>
        <w:t>地中海</w:t>
      </w:r>
      <w:r w:rsidR="00F41804">
        <w:t xml:space="preserve"> </w:t>
      </w:r>
      <w:r w:rsidR="00F41804">
        <w:rPr>
          <w:rFonts w:hint="eastAsia"/>
        </w:rPr>
        <w:t>cfr</w:t>
      </w:r>
      <w:r w:rsidR="00F41804">
        <w:rPr>
          <w:rFonts w:hint="eastAsia"/>
        </w:rPr>
        <w:t>价格</w:t>
      </w:r>
      <w:r w:rsidR="002D2AA8">
        <w:rPr>
          <w:rFonts w:hint="eastAsia"/>
        </w:rPr>
        <w:t>疲软。目前</w:t>
      </w:r>
      <w:r w:rsidR="002D2AA8">
        <w:rPr>
          <w:rFonts w:hint="eastAsia"/>
        </w:rPr>
        <w:t>cfr</w:t>
      </w:r>
      <w:r w:rsidR="002D2AA8">
        <w:rPr>
          <w:rFonts w:hint="eastAsia"/>
        </w:rPr>
        <w:t>价格约在</w:t>
      </w:r>
      <w:r w:rsidR="002D2AA8">
        <w:rPr>
          <w:rFonts w:hint="eastAsia"/>
        </w:rPr>
        <w:t>92-97</w:t>
      </w:r>
      <w:r w:rsidR="002D2AA8">
        <w:rPr>
          <w:rFonts w:hint="eastAsia"/>
        </w:rPr>
        <w:t>美元</w:t>
      </w:r>
      <w:r w:rsidR="002D2AA8">
        <w:rPr>
          <w:rFonts w:hint="eastAsia"/>
        </w:rPr>
        <w:t>/</w:t>
      </w:r>
      <w:r w:rsidR="002D2AA8">
        <w:rPr>
          <w:rFonts w:hint="eastAsia"/>
        </w:rPr>
        <w:t>吨，对于土耳其的</w:t>
      </w:r>
      <w:r w:rsidR="002D2AA8">
        <w:rPr>
          <w:rFonts w:hint="eastAsia"/>
        </w:rPr>
        <w:t>Bagfas</w:t>
      </w:r>
      <w:r w:rsidR="002D2AA8">
        <w:rPr>
          <w:rFonts w:hint="eastAsia"/>
        </w:rPr>
        <w:t>和</w:t>
      </w:r>
      <w:r w:rsidR="002D2AA8">
        <w:rPr>
          <w:rFonts w:hint="eastAsia"/>
        </w:rPr>
        <w:t>Toros</w:t>
      </w:r>
      <w:r w:rsidR="002D2AA8">
        <w:rPr>
          <w:rFonts w:hint="eastAsia"/>
        </w:rPr>
        <w:t>都是底部价格和顶端价格。</w:t>
      </w:r>
    </w:p>
    <w:p w:rsidR="00DD10E0" w:rsidRDefault="00DD10E0" w:rsidP="00DD10E0">
      <w:pPr>
        <w:rPr>
          <w:b/>
        </w:rPr>
      </w:pPr>
      <w:r>
        <w:rPr>
          <w:rFonts w:hint="eastAsia"/>
          <w:b/>
        </w:rPr>
        <w:lastRenderedPageBreak/>
        <w:t>3</w:t>
      </w:r>
      <w:r w:rsidRPr="006D0FF1">
        <w:rPr>
          <w:rFonts w:hint="eastAsia"/>
          <w:b/>
        </w:rPr>
        <w:t>.</w:t>
      </w:r>
      <w:r w:rsidR="002D2AA8">
        <w:rPr>
          <w:rFonts w:hint="eastAsia"/>
          <w:b/>
        </w:rPr>
        <w:t>土耳其</w:t>
      </w:r>
    </w:p>
    <w:p w:rsidR="00B00446" w:rsidRPr="00B00446" w:rsidRDefault="002D2AA8" w:rsidP="00F41804">
      <w:pPr>
        <w:ind w:firstLineChars="200" w:firstLine="560"/>
      </w:pPr>
      <w:r>
        <w:rPr>
          <w:rFonts w:hint="eastAsia"/>
        </w:rPr>
        <w:t>据说</w:t>
      </w:r>
      <w:r>
        <w:rPr>
          <w:rFonts w:hint="eastAsia"/>
        </w:rPr>
        <w:t>Toros</w:t>
      </w:r>
      <w:r>
        <w:rPr>
          <w:rFonts w:hint="eastAsia"/>
        </w:rPr>
        <w:t>的一批</w:t>
      </w:r>
      <w:r>
        <w:rPr>
          <w:rFonts w:hint="eastAsia"/>
        </w:rPr>
        <w:t>1</w:t>
      </w:r>
      <w:r>
        <w:rPr>
          <w:rFonts w:hint="eastAsia"/>
        </w:rPr>
        <w:t>万吨硫磺交付时间在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日。</w:t>
      </w:r>
    </w:p>
    <w:p w:rsidR="00F32951" w:rsidRPr="006E000F" w:rsidRDefault="00E9751C" w:rsidP="00F32951">
      <w:pPr>
        <w:rPr>
          <w:b/>
        </w:rPr>
      </w:pPr>
      <w:r>
        <w:rPr>
          <w:rFonts w:hint="eastAsia"/>
          <w:b/>
        </w:rPr>
        <w:t>4</w:t>
      </w:r>
      <w:r w:rsidR="00F32951" w:rsidRPr="006E000F">
        <w:rPr>
          <w:rFonts w:hint="eastAsia"/>
          <w:b/>
        </w:rPr>
        <w:t>.</w:t>
      </w:r>
      <w:r w:rsidR="002D2AA8">
        <w:rPr>
          <w:rFonts w:hint="eastAsia"/>
          <w:b/>
        </w:rPr>
        <w:t>北非</w:t>
      </w:r>
    </w:p>
    <w:p w:rsidR="004D02E9" w:rsidRDefault="002D2AA8" w:rsidP="002D2AA8">
      <w:pPr>
        <w:ind w:firstLineChars="200" w:firstLine="560"/>
      </w:pPr>
      <w:r>
        <w:rPr>
          <w:rFonts w:hint="eastAsia"/>
        </w:rPr>
        <w:t>北非买家协定的合同价在</w:t>
      </w:r>
      <w:r>
        <w:rPr>
          <w:rFonts w:hint="eastAsia"/>
        </w:rPr>
        <w:t>71-89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范围之间。</w:t>
      </w:r>
    </w:p>
    <w:p w:rsidR="003A513B" w:rsidRDefault="00423AD8" w:rsidP="003A513B">
      <w:pPr>
        <w:rPr>
          <w:b/>
        </w:rPr>
      </w:pPr>
      <w:r>
        <w:rPr>
          <w:rFonts w:hint="eastAsia"/>
          <w:b/>
        </w:rPr>
        <w:t>5</w:t>
      </w:r>
      <w:r w:rsidR="003A513B" w:rsidRPr="003A513B">
        <w:rPr>
          <w:rFonts w:hint="eastAsia"/>
          <w:b/>
        </w:rPr>
        <w:t>.</w:t>
      </w:r>
      <w:r w:rsidR="002D2AA8">
        <w:rPr>
          <w:rFonts w:hint="eastAsia"/>
          <w:b/>
        </w:rPr>
        <w:t>摩洛哥</w:t>
      </w:r>
    </w:p>
    <w:p w:rsidR="002D2AA8" w:rsidRDefault="002D2AA8" w:rsidP="002D2AA8">
      <w:pPr>
        <w:ind w:firstLineChars="200" w:firstLine="560"/>
      </w:pPr>
      <w:r w:rsidRPr="002D2AA8">
        <w:rPr>
          <w:rFonts w:hint="eastAsia"/>
        </w:rPr>
        <w:t>今年</w:t>
      </w:r>
      <w:r w:rsidRPr="002D2AA8">
        <w:rPr>
          <w:rFonts w:hint="eastAsia"/>
        </w:rPr>
        <w:t>4</w:t>
      </w:r>
      <w:r w:rsidRPr="002D2AA8">
        <w:rPr>
          <w:rFonts w:hint="eastAsia"/>
        </w:rPr>
        <w:t>月底，</w:t>
      </w:r>
      <w:r w:rsidRPr="002D2AA8">
        <w:rPr>
          <w:rFonts w:hint="eastAsia"/>
        </w:rPr>
        <w:t>OCP</w:t>
      </w:r>
      <w:r w:rsidRPr="002D2AA8">
        <w:rPr>
          <w:rFonts w:hint="eastAsia"/>
        </w:rPr>
        <w:t>新建的</w:t>
      </w:r>
      <w:r w:rsidRPr="002D2AA8">
        <w:rPr>
          <w:rFonts w:hint="eastAsia"/>
        </w:rPr>
        <w:t>140</w:t>
      </w:r>
      <w:r w:rsidRPr="002D2AA8">
        <w:rPr>
          <w:rFonts w:hint="eastAsia"/>
        </w:rPr>
        <w:t>万</w:t>
      </w:r>
      <w:r w:rsidRPr="002D2AA8">
        <w:rPr>
          <w:rFonts w:hint="eastAsia"/>
        </w:rPr>
        <w:t>t /</w:t>
      </w:r>
      <w:r w:rsidRPr="002D2AA8">
        <w:rPr>
          <w:rFonts w:hint="eastAsia"/>
        </w:rPr>
        <w:t>年硫磺燃烧器</w:t>
      </w:r>
      <w:r w:rsidR="00B702D4">
        <w:rPr>
          <w:rFonts w:hint="eastAsia"/>
        </w:rPr>
        <w:t>正式</w:t>
      </w:r>
      <w:r w:rsidRPr="002D2AA8">
        <w:rPr>
          <w:rFonts w:hint="eastAsia"/>
        </w:rPr>
        <w:t>启动，并将全面投入运行。</w:t>
      </w:r>
    </w:p>
    <w:p w:rsidR="00B702D4" w:rsidRDefault="00B702D4" w:rsidP="002D2AA8">
      <w:pPr>
        <w:ind w:firstLineChars="200" w:firstLine="560"/>
      </w:pPr>
      <w:r>
        <w:rPr>
          <w:rFonts w:hint="eastAsia"/>
        </w:rPr>
        <w:t>据报道，摩洛哥二季度合约价格比一季度</w:t>
      </w:r>
      <w:r w:rsidR="0089426B">
        <w:rPr>
          <w:rFonts w:hint="eastAsia"/>
        </w:rPr>
        <w:t>上涨</w:t>
      </w:r>
      <w:r>
        <w:rPr>
          <w:rFonts w:hint="eastAsia"/>
        </w:rPr>
        <w:t>3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</w:t>
      </w:r>
      <w:r w:rsidR="0089426B">
        <w:rPr>
          <w:rFonts w:hint="eastAsia"/>
        </w:rPr>
        <w:t>至</w:t>
      </w:r>
      <w:r>
        <w:rPr>
          <w:rFonts w:hint="eastAsia"/>
        </w:rPr>
        <w:t>71-88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，包括高端价格的颗粒硫磺和低端价格的粉末状硫磺。</w:t>
      </w:r>
    </w:p>
    <w:p w:rsidR="004061E1" w:rsidRDefault="00423AD8" w:rsidP="004061E1">
      <w:pPr>
        <w:rPr>
          <w:b/>
        </w:rPr>
      </w:pPr>
      <w:r>
        <w:rPr>
          <w:rFonts w:hint="eastAsia"/>
          <w:b/>
        </w:rPr>
        <w:t>6</w:t>
      </w:r>
      <w:r w:rsidR="004061E1" w:rsidRPr="004061E1">
        <w:rPr>
          <w:rFonts w:hint="eastAsia"/>
          <w:b/>
        </w:rPr>
        <w:t>.</w:t>
      </w:r>
      <w:r w:rsidR="00B702D4">
        <w:rPr>
          <w:rFonts w:hint="eastAsia"/>
          <w:b/>
        </w:rPr>
        <w:t>塞内加尔</w:t>
      </w:r>
    </w:p>
    <w:p w:rsidR="00D11DAD" w:rsidRDefault="00B702D4" w:rsidP="00B702D4">
      <w:pPr>
        <w:ind w:firstLineChars="200" w:firstLine="560"/>
      </w:pPr>
      <w:r>
        <w:rPr>
          <w:rFonts w:hint="eastAsia"/>
        </w:rPr>
        <w:t>据买方消息称，</w:t>
      </w:r>
      <w:r w:rsidRPr="00B702D4">
        <w:t>ICS / Indorama</w:t>
      </w:r>
      <w:r>
        <w:rPr>
          <w:rFonts w:hint="eastAsia"/>
        </w:rPr>
        <w:t>二季度从中东购买一批</w:t>
      </w:r>
      <w:r>
        <w:rPr>
          <w:rFonts w:hint="eastAsia"/>
        </w:rPr>
        <w:t>3</w:t>
      </w:r>
      <w:r>
        <w:rPr>
          <w:rFonts w:hint="eastAsia"/>
        </w:rPr>
        <w:t>万吨硫磺</w:t>
      </w:r>
      <w:r w:rsidR="0089426B">
        <w:rPr>
          <w:rFonts w:hint="eastAsia"/>
        </w:rPr>
        <w:t>，</w:t>
      </w:r>
      <w:r>
        <w:rPr>
          <w:rFonts w:hint="eastAsia"/>
        </w:rPr>
        <w:t>价格是</w:t>
      </w:r>
      <w:r>
        <w:rPr>
          <w:rFonts w:hint="eastAsia"/>
        </w:rPr>
        <w:t>75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  <w:r w:rsidRPr="00B702D4">
        <w:rPr>
          <w:rFonts w:hint="eastAsia"/>
        </w:rPr>
        <w:t>据说该公司正在与</w:t>
      </w:r>
      <w:r w:rsidRPr="00B702D4">
        <w:t>Baltic</w:t>
      </w:r>
      <w:r w:rsidRPr="00B702D4">
        <w:rPr>
          <w:rFonts w:hint="eastAsia"/>
        </w:rPr>
        <w:t>进行</w:t>
      </w:r>
      <w:r>
        <w:rPr>
          <w:rFonts w:hint="eastAsia"/>
        </w:rPr>
        <w:t>另一批硫磺的</w:t>
      </w:r>
      <w:r w:rsidRPr="00B702D4">
        <w:rPr>
          <w:rFonts w:hint="eastAsia"/>
        </w:rPr>
        <w:t>谈判。</w:t>
      </w:r>
      <w:r w:rsidRPr="00B702D4">
        <w:rPr>
          <w:rFonts w:hint="eastAsia"/>
        </w:rPr>
        <w:t xml:space="preserve"> </w:t>
      </w:r>
      <w:r w:rsidRPr="00B702D4">
        <w:rPr>
          <w:rFonts w:hint="eastAsia"/>
        </w:rPr>
        <w:t>二季度的总需求量约为</w:t>
      </w:r>
      <w:r w:rsidRPr="00B702D4">
        <w:rPr>
          <w:rFonts w:hint="eastAsia"/>
        </w:rPr>
        <w:t>9</w:t>
      </w:r>
      <w:r w:rsidRPr="00B702D4">
        <w:rPr>
          <w:rFonts w:hint="eastAsia"/>
        </w:rPr>
        <w:t>万吨。</w:t>
      </w:r>
    </w:p>
    <w:p w:rsidR="004061E1" w:rsidRDefault="00423AD8" w:rsidP="004061E1">
      <w:pPr>
        <w:rPr>
          <w:b/>
        </w:rPr>
      </w:pPr>
      <w:r>
        <w:rPr>
          <w:rFonts w:hint="eastAsia"/>
          <w:b/>
        </w:rPr>
        <w:t>7</w:t>
      </w:r>
      <w:r w:rsidR="004061E1" w:rsidRPr="004061E1">
        <w:rPr>
          <w:rFonts w:hint="eastAsia"/>
          <w:b/>
        </w:rPr>
        <w:t>.</w:t>
      </w:r>
      <w:r w:rsidR="00B702D4">
        <w:rPr>
          <w:rFonts w:hint="eastAsia"/>
          <w:b/>
        </w:rPr>
        <w:t>中国</w:t>
      </w:r>
    </w:p>
    <w:p w:rsidR="006A1F6B" w:rsidRDefault="00B702D4" w:rsidP="000C5677">
      <w:pPr>
        <w:ind w:firstLineChars="200" w:firstLine="560"/>
      </w:pPr>
      <w:r>
        <w:rPr>
          <w:rFonts w:hint="eastAsia"/>
        </w:rPr>
        <w:t>TGO</w:t>
      </w:r>
      <w:r>
        <w:rPr>
          <w:rFonts w:hint="eastAsia"/>
        </w:rPr>
        <w:t>继续对中国价格施加下行压力，</w:t>
      </w:r>
      <w:r>
        <w:rPr>
          <w:rFonts w:hint="eastAsia"/>
        </w:rPr>
        <w:t>YUC</w:t>
      </w:r>
      <w:r>
        <w:rPr>
          <w:rFonts w:hint="eastAsia"/>
        </w:rPr>
        <w:t>报告，本周收到的</w:t>
      </w:r>
      <w:r>
        <w:rPr>
          <w:rFonts w:hint="eastAsia"/>
        </w:rPr>
        <w:t>3</w:t>
      </w:r>
      <w:r>
        <w:rPr>
          <w:rFonts w:hint="eastAsia"/>
        </w:rPr>
        <w:t>批硫磺价格为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。尽管中国港口城市报价高达</w:t>
      </w:r>
      <w:r>
        <w:rPr>
          <w:rFonts w:hint="eastAsia"/>
        </w:rPr>
        <w:t>99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，但是中国</w:t>
      </w:r>
      <w:r w:rsidR="0089426B">
        <w:rPr>
          <w:rFonts w:hint="eastAsia"/>
        </w:rPr>
        <w:t>成交</w:t>
      </w:r>
      <w:r>
        <w:rPr>
          <w:rFonts w:hint="eastAsia"/>
        </w:rPr>
        <w:t>价格却是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。从过去几周来看，终端用户的出价也低于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B702D4" w:rsidRDefault="00B702D4" w:rsidP="000C5677">
      <w:pPr>
        <w:ind w:firstLineChars="200" w:firstLine="560"/>
      </w:pPr>
      <w:r w:rsidRPr="00B702D4">
        <w:t>Tasweeq</w:t>
      </w:r>
      <w:r>
        <w:rPr>
          <w:rFonts w:hint="eastAsia"/>
        </w:rPr>
        <w:t>的</w:t>
      </w:r>
      <w:r w:rsidR="0089426B">
        <w:rPr>
          <w:rFonts w:hint="eastAsia"/>
        </w:rPr>
        <w:t>销往华南地区的硫磺价格在</w:t>
      </w:r>
      <w:r>
        <w:rPr>
          <w:rFonts w:hint="eastAsia"/>
        </w:rPr>
        <w:t>89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F80E40">
        <w:rPr>
          <w:rFonts w:hint="eastAsia"/>
        </w:rPr>
        <w:t>，</w:t>
      </w:r>
      <w:r w:rsidR="0089426B">
        <w:rPr>
          <w:rFonts w:hint="eastAsia"/>
        </w:rPr>
        <w:t>销往长江流域的硫磺价格在</w:t>
      </w:r>
      <w:r w:rsidR="00F80E40">
        <w:rPr>
          <w:rFonts w:hint="eastAsia"/>
        </w:rPr>
        <w:t>91</w:t>
      </w:r>
      <w:r w:rsidR="00F80E40">
        <w:rPr>
          <w:rFonts w:hint="eastAsia"/>
        </w:rPr>
        <w:t>美元</w:t>
      </w:r>
      <w:r w:rsidR="00F80E40">
        <w:rPr>
          <w:rFonts w:hint="eastAsia"/>
        </w:rPr>
        <w:t>/</w:t>
      </w:r>
      <w:r w:rsidR="00F80E40">
        <w:rPr>
          <w:rFonts w:hint="eastAsia"/>
        </w:rPr>
        <w:t>吨</w:t>
      </w:r>
      <w:r w:rsidR="0089426B">
        <w:rPr>
          <w:rFonts w:hint="eastAsia"/>
        </w:rPr>
        <w:t>cfr</w:t>
      </w:r>
      <w:r w:rsidR="00F80E40">
        <w:rPr>
          <w:rFonts w:hint="eastAsia"/>
        </w:rPr>
        <w:t>。</w:t>
      </w:r>
    </w:p>
    <w:p w:rsidR="00F80E40" w:rsidRDefault="00F80E40" w:rsidP="000C5677">
      <w:pPr>
        <w:ind w:firstLineChars="200" w:firstLine="560"/>
      </w:pPr>
      <w:r>
        <w:rPr>
          <w:rFonts w:hint="eastAsia"/>
        </w:rPr>
        <w:t>连续两周，南通价格下跌约</w:t>
      </w:r>
      <w:r>
        <w:rPr>
          <w:rFonts w:hint="eastAsia"/>
        </w:rPr>
        <w:t>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</w:t>
      </w:r>
      <w:r w:rsidR="0089426B">
        <w:rPr>
          <w:rFonts w:hint="eastAsia"/>
        </w:rPr>
        <w:t>至</w:t>
      </w:r>
      <w:r>
        <w:rPr>
          <w:rFonts w:hint="eastAsia"/>
        </w:rPr>
        <w:t>770-780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，这相当于比上个月减少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F80E40" w:rsidRDefault="00F80E40" w:rsidP="000C5677">
      <w:pPr>
        <w:ind w:firstLineChars="200" w:firstLine="560"/>
      </w:pPr>
      <w:r>
        <w:rPr>
          <w:rFonts w:hint="eastAsia"/>
        </w:rPr>
        <w:lastRenderedPageBreak/>
        <w:t>液体硫磺价格</w:t>
      </w:r>
      <w:r w:rsidR="0089426B">
        <w:rPr>
          <w:rFonts w:hint="eastAsia"/>
        </w:rPr>
        <w:t>稳定在</w:t>
      </w:r>
      <w:r w:rsidR="0089426B">
        <w:rPr>
          <w:rFonts w:hint="eastAsia"/>
        </w:rPr>
        <w:t>78</w:t>
      </w:r>
      <w:r w:rsidR="0089426B">
        <w:rPr>
          <w:rFonts w:hint="eastAsia"/>
        </w:rPr>
        <w:t>美元</w:t>
      </w:r>
      <w:r w:rsidR="0089426B">
        <w:rPr>
          <w:rFonts w:hint="eastAsia"/>
        </w:rPr>
        <w:t>/</w:t>
      </w:r>
      <w:r w:rsidR="0089426B">
        <w:rPr>
          <w:rFonts w:hint="eastAsia"/>
        </w:rPr>
        <w:t>吨</w:t>
      </w:r>
      <w:r w:rsidR="0089426B">
        <w:rPr>
          <w:rFonts w:hint="eastAsia"/>
        </w:rPr>
        <w:t>cfr</w:t>
      </w:r>
      <w:r w:rsidR="0089426B">
        <w:rPr>
          <w:rFonts w:hint="eastAsia"/>
        </w:rPr>
        <w:t>上下</w:t>
      </w:r>
      <w:r>
        <w:rPr>
          <w:rFonts w:hint="eastAsia"/>
        </w:rPr>
        <w:t>。供应</w:t>
      </w:r>
      <w:r w:rsidR="0089426B">
        <w:rPr>
          <w:rFonts w:hint="eastAsia"/>
        </w:rPr>
        <w:t>较为</w:t>
      </w:r>
      <w:r>
        <w:rPr>
          <w:rFonts w:hint="eastAsia"/>
        </w:rPr>
        <w:t>紧张，</w:t>
      </w:r>
      <w:r w:rsidR="0089426B">
        <w:rPr>
          <w:rFonts w:hint="eastAsia"/>
        </w:rPr>
        <w:t>目前只卖给</w:t>
      </w:r>
      <w:r>
        <w:rPr>
          <w:rFonts w:hint="eastAsia"/>
        </w:rPr>
        <w:t>合同客户。</w:t>
      </w:r>
    </w:p>
    <w:p w:rsidR="00F80E40" w:rsidRDefault="00F80E40" w:rsidP="000C5677">
      <w:pPr>
        <w:ind w:firstLineChars="200" w:firstLine="560"/>
      </w:pPr>
      <w:r>
        <w:rPr>
          <w:rFonts w:hint="eastAsia"/>
        </w:rPr>
        <w:t>官方称，中国港口硫磺库存水平降低至</w:t>
      </w:r>
      <w:r>
        <w:rPr>
          <w:rFonts w:hint="eastAsia"/>
        </w:rPr>
        <w:t>136</w:t>
      </w:r>
      <w:r>
        <w:rPr>
          <w:rFonts w:hint="eastAsia"/>
        </w:rPr>
        <w:t>万吨左右。</w:t>
      </w:r>
    </w:p>
    <w:p w:rsidR="00F80E40" w:rsidRDefault="00F80E40" w:rsidP="000C5677">
      <w:pPr>
        <w:ind w:firstLineChars="200" w:firstLine="560"/>
      </w:pPr>
      <w:r>
        <w:rPr>
          <w:rFonts w:hint="eastAsia"/>
        </w:rPr>
        <w:t>普光开工率有不同的报道，有消息说生产率下降至</w:t>
      </w:r>
      <w:r>
        <w:rPr>
          <w:rFonts w:hint="eastAsia"/>
        </w:rPr>
        <w:t>4500-5000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天。</w:t>
      </w:r>
      <w:r w:rsidRPr="00F80E40">
        <w:rPr>
          <w:rFonts w:hint="eastAsia"/>
        </w:rPr>
        <w:t>由于天气较暖，天然气需求减弱</w:t>
      </w:r>
      <w:r>
        <w:rPr>
          <w:rFonts w:hint="eastAsia"/>
        </w:rPr>
        <w:t>，</w:t>
      </w:r>
      <w:r w:rsidRPr="00F80E40">
        <w:rPr>
          <w:rFonts w:hint="eastAsia"/>
        </w:rPr>
        <w:t>前达州</w:t>
      </w:r>
      <w:r>
        <w:rPr>
          <w:rFonts w:hint="eastAsia"/>
        </w:rPr>
        <w:t>港</w:t>
      </w:r>
      <w:r w:rsidRPr="00F80E40">
        <w:rPr>
          <w:rFonts w:hint="eastAsia"/>
        </w:rPr>
        <w:t>的价格维持在</w:t>
      </w:r>
      <w:r w:rsidRPr="00F80E40">
        <w:rPr>
          <w:rFonts w:hint="eastAsia"/>
        </w:rPr>
        <w:t>700</w:t>
      </w:r>
      <w:r w:rsidRPr="00F80E40"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Pr="00F80E40">
        <w:rPr>
          <w:rFonts w:hint="eastAsia"/>
        </w:rPr>
        <w:t>。</w:t>
      </w:r>
      <w:r w:rsidRPr="00F80E40">
        <w:rPr>
          <w:rFonts w:hint="eastAsia"/>
        </w:rPr>
        <w:t xml:space="preserve"> </w:t>
      </w:r>
      <w:r w:rsidRPr="00F80E40">
        <w:rPr>
          <w:rFonts w:hint="eastAsia"/>
        </w:rPr>
        <w:t>同样，万州</w:t>
      </w:r>
      <w:r>
        <w:rPr>
          <w:rFonts w:hint="eastAsia"/>
        </w:rPr>
        <w:t>港的</w:t>
      </w:r>
      <w:r w:rsidRPr="00F80E40">
        <w:rPr>
          <w:rFonts w:hint="eastAsia"/>
        </w:rPr>
        <w:t>价格没有上涨，在</w:t>
      </w:r>
      <w:r w:rsidRPr="00F80E40">
        <w:rPr>
          <w:rFonts w:hint="eastAsia"/>
        </w:rPr>
        <w:t>800</w:t>
      </w:r>
      <w:r w:rsidRPr="00F80E40"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Pr="00F80E40">
        <w:rPr>
          <w:rFonts w:hint="eastAsia"/>
        </w:rPr>
        <w:t>。</w:t>
      </w:r>
    </w:p>
    <w:p w:rsidR="004061E1" w:rsidRDefault="00423AD8" w:rsidP="004061E1">
      <w:pPr>
        <w:rPr>
          <w:b/>
        </w:rPr>
      </w:pPr>
      <w:r>
        <w:rPr>
          <w:rFonts w:hint="eastAsia"/>
          <w:b/>
        </w:rPr>
        <w:t>8</w:t>
      </w:r>
      <w:r w:rsidR="004061E1">
        <w:rPr>
          <w:rFonts w:hint="eastAsia"/>
          <w:b/>
        </w:rPr>
        <w:t>.</w:t>
      </w:r>
      <w:r w:rsidR="00F80E40">
        <w:rPr>
          <w:rFonts w:hint="eastAsia"/>
          <w:b/>
        </w:rPr>
        <w:t>印度</w:t>
      </w:r>
    </w:p>
    <w:p w:rsidR="00394B93" w:rsidRDefault="00F80E40" w:rsidP="00F80E40">
      <w:pPr>
        <w:ind w:firstLine="570"/>
      </w:pPr>
      <w:r>
        <w:rPr>
          <w:rFonts w:hint="eastAsia"/>
        </w:rPr>
        <w:t>据报道，</w:t>
      </w:r>
      <w:r>
        <w:rPr>
          <w:rFonts w:hint="eastAsia"/>
        </w:rPr>
        <w:t>FACT</w:t>
      </w:r>
      <w:r>
        <w:rPr>
          <w:rFonts w:hint="eastAsia"/>
        </w:rPr>
        <w:t>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日以高于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吨的价格交付了一批</w:t>
      </w:r>
      <w:r>
        <w:rPr>
          <w:rFonts w:hint="eastAsia"/>
        </w:rPr>
        <w:t>1.5-2.5</w:t>
      </w:r>
      <w:r>
        <w:rPr>
          <w:rFonts w:hint="eastAsia"/>
        </w:rPr>
        <w:t>万吨硫磺。</w:t>
      </w:r>
    </w:p>
    <w:p w:rsidR="00F80E40" w:rsidRDefault="00F80E40" w:rsidP="00F80E40">
      <w:pPr>
        <w:ind w:firstLine="570"/>
      </w:pPr>
      <w:r>
        <w:rPr>
          <w:rFonts w:hint="eastAsia"/>
        </w:rPr>
        <w:t>据称，</w:t>
      </w:r>
      <w:r>
        <w:rPr>
          <w:rFonts w:hint="eastAsia"/>
        </w:rPr>
        <w:t>FACT</w:t>
      </w:r>
      <w:r>
        <w:rPr>
          <w:rFonts w:hint="eastAsia"/>
        </w:rPr>
        <w:t>已经收到，</w:t>
      </w:r>
      <w:r>
        <w:t xml:space="preserve">Swiss Singapore, Midgulf </w:t>
      </w:r>
      <w:r>
        <w:rPr>
          <w:rFonts w:hint="eastAsia"/>
        </w:rPr>
        <w:t>和</w:t>
      </w:r>
      <w:r w:rsidRPr="00F80E40">
        <w:t>Transcom</w:t>
      </w:r>
      <w:r>
        <w:rPr>
          <w:rFonts w:hint="eastAsia"/>
        </w:rPr>
        <w:t>的三家报价。</w:t>
      </w:r>
    </w:p>
    <w:p w:rsidR="00F80E40" w:rsidRDefault="00F80E40" w:rsidP="00F80E40">
      <w:pPr>
        <w:ind w:firstLine="570"/>
      </w:pPr>
      <w:r>
        <w:rPr>
          <w:rFonts w:hint="eastAsia"/>
        </w:rPr>
        <w:t>FACT</w:t>
      </w:r>
      <w:r>
        <w:rPr>
          <w:rFonts w:hint="eastAsia"/>
        </w:rPr>
        <w:t>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日仅收到一个</w:t>
      </w:r>
      <w:r>
        <w:rPr>
          <w:rFonts w:hint="eastAsia"/>
        </w:rPr>
        <w:t>103-104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的报价，作为印度的上市公司，</w:t>
      </w:r>
      <w:r>
        <w:rPr>
          <w:rFonts w:hint="eastAsia"/>
        </w:rPr>
        <w:t>FACT</w:t>
      </w:r>
      <w:r>
        <w:rPr>
          <w:rFonts w:hint="eastAsia"/>
        </w:rPr>
        <w:t>必须收到至少两个报价。最终</w:t>
      </w:r>
      <w:r>
        <w:rPr>
          <w:rFonts w:hint="eastAsia"/>
        </w:rPr>
        <w:t>FACT</w:t>
      </w:r>
      <w:r>
        <w:rPr>
          <w:rFonts w:hint="eastAsia"/>
        </w:rPr>
        <w:t>以</w:t>
      </w:r>
      <w:r>
        <w:rPr>
          <w:rFonts w:hint="eastAsia"/>
        </w:rPr>
        <w:t>100-105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吨的价格成交。</w:t>
      </w:r>
    </w:p>
    <w:p w:rsidR="009C08F5" w:rsidRDefault="009C08F5" w:rsidP="00F80E40">
      <w:pPr>
        <w:ind w:firstLine="570"/>
      </w:pPr>
      <w:r>
        <w:rPr>
          <w:rFonts w:hint="eastAsia"/>
        </w:rPr>
        <w:t>MMTC</w:t>
      </w:r>
      <w:r>
        <w:rPr>
          <w:rFonts w:hint="eastAsia"/>
        </w:rPr>
        <w:t>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日关闭的</w:t>
      </w:r>
      <w:r>
        <w:rPr>
          <w:rFonts w:hint="eastAsia"/>
        </w:rPr>
        <w:t>1.5-2.5</w:t>
      </w:r>
      <w:r>
        <w:rPr>
          <w:rFonts w:hint="eastAsia"/>
        </w:rPr>
        <w:t>万吨</w:t>
      </w:r>
      <w:r w:rsidRPr="009C08F5">
        <w:t>(+/- 10%)</w:t>
      </w:r>
      <w:r>
        <w:rPr>
          <w:rFonts w:hint="eastAsia"/>
        </w:rPr>
        <w:t>硫磺招标将在</w:t>
      </w:r>
      <w:r w:rsidRPr="009C08F5">
        <w:rPr>
          <w:rFonts w:hint="eastAsia"/>
        </w:rPr>
        <w:t>5</w:t>
      </w:r>
      <w:r w:rsidRPr="009C08F5">
        <w:rPr>
          <w:rFonts w:hint="eastAsia"/>
        </w:rPr>
        <w:t>月</w:t>
      </w:r>
      <w:r w:rsidRPr="009C08F5">
        <w:rPr>
          <w:rFonts w:hint="eastAsia"/>
        </w:rPr>
        <w:t>15</w:t>
      </w:r>
      <w:r w:rsidRPr="009C08F5">
        <w:rPr>
          <w:rFonts w:hint="eastAsia"/>
        </w:rPr>
        <w:t>日至</w:t>
      </w:r>
      <w:r w:rsidRPr="009C08F5">
        <w:rPr>
          <w:rFonts w:hint="eastAsia"/>
        </w:rPr>
        <w:t>20</w:t>
      </w:r>
      <w:r w:rsidRPr="009C08F5">
        <w:rPr>
          <w:rFonts w:hint="eastAsia"/>
        </w:rPr>
        <w:t>日</w:t>
      </w:r>
      <w:r>
        <w:rPr>
          <w:rFonts w:hint="eastAsia"/>
        </w:rPr>
        <w:t>到达</w:t>
      </w:r>
      <w:r>
        <w:rPr>
          <w:rFonts w:hint="eastAsia"/>
        </w:rPr>
        <w:t>Cochin</w:t>
      </w:r>
      <w:r>
        <w:rPr>
          <w:rFonts w:hint="eastAsia"/>
        </w:rPr>
        <w:t>。报价有效期至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日。</w:t>
      </w:r>
    </w:p>
    <w:p w:rsidR="009C08F5" w:rsidRDefault="009C08F5" w:rsidP="00F80E40">
      <w:pPr>
        <w:ind w:firstLine="570"/>
      </w:pPr>
      <w:r>
        <w:rPr>
          <w:rFonts w:hint="eastAsia"/>
        </w:rPr>
        <w:t>据报道，</w:t>
      </w:r>
      <w:r>
        <w:rPr>
          <w:rFonts w:hint="eastAsia"/>
        </w:rPr>
        <w:t>IFFCO</w:t>
      </w:r>
      <w:r>
        <w:rPr>
          <w:rFonts w:hint="eastAsia"/>
        </w:rPr>
        <w:t>拒绝了</w:t>
      </w:r>
      <w:r>
        <w:rPr>
          <w:rFonts w:hint="eastAsia"/>
        </w:rPr>
        <w:t>5</w:t>
      </w:r>
      <w:r>
        <w:rPr>
          <w:rFonts w:hint="eastAsia"/>
        </w:rPr>
        <w:t>月份装载</w:t>
      </w:r>
      <w:r>
        <w:rPr>
          <w:rFonts w:hint="eastAsia"/>
        </w:rPr>
        <w:t>3.5</w:t>
      </w:r>
      <w:r>
        <w:rPr>
          <w:rFonts w:hint="eastAsia"/>
        </w:rPr>
        <w:t>万吨硫磺的</w:t>
      </w:r>
      <w:r>
        <w:rPr>
          <w:rFonts w:hint="eastAsia"/>
        </w:rPr>
        <w:t>94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的标价。尚未具体结论。但是这符合当前中东的价格趋势和本周早期</w:t>
      </w:r>
      <w:r>
        <w:rPr>
          <w:rFonts w:hint="eastAsia"/>
        </w:rPr>
        <w:t>FACT</w:t>
      </w:r>
      <w:r>
        <w:rPr>
          <w:rFonts w:hint="eastAsia"/>
        </w:rPr>
        <w:t>的招标。</w:t>
      </w:r>
      <w:r w:rsidRPr="009C08F5">
        <w:t>Fertecon</w:t>
      </w:r>
      <w:r>
        <w:rPr>
          <w:rFonts w:hint="eastAsia"/>
        </w:rPr>
        <w:t>估计印度</w:t>
      </w:r>
      <w:r>
        <w:rPr>
          <w:rFonts w:hint="eastAsia"/>
        </w:rPr>
        <w:t>cfr</w:t>
      </w:r>
      <w:r>
        <w:rPr>
          <w:rFonts w:hint="eastAsia"/>
        </w:rPr>
        <w:t>价格在</w:t>
      </w:r>
      <w:r>
        <w:rPr>
          <w:rFonts w:hint="eastAsia"/>
        </w:rPr>
        <w:t>95-100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之间。</w:t>
      </w:r>
    </w:p>
    <w:p w:rsidR="009C08F5" w:rsidRDefault="009C08F5" w:rsidP="00F80E40">
      <w:pPr>
        <w:ind w:firstLine="570"/>
      </w:pPr>
      <w:r>
        <w:rPr>
          <w:rFonts w:hint="eastAsia"/>
        </w:rPr>
        <w:t>据报道，上周</w:t>
      </w:r>
      <w:r w:rsidRPr="009C08F5">
        <w:t>Sun International</w:t>
      </w:r>
      <w:r>
        <w:rPr>
          <w:rFonts w:hint="eastAsia"/>
        </w:rPr>
        <w:t>让</w:t>
      </w:r>
      <w:r w:rsidRPr="009C08F5">
        <w:t>MV Veslets</w:t>
      </w:r>
      <w:r>
        <w:rPr>
          <w:rFonts w:hint="eastAsia"/>
        </w:rPr>
        <w:t>装载了</w:t>
      </w:r>
      <w:r>
        <w:rPr>
          <w:rFonts w:hint="eastAsia"/>
        </w:rPr>
        <w:t>3.5</w:t>
      </w:r>
      <w:r>
        <w:rPr>
          <w:rFonts w:hint="eastAsia"/>
        </w:rPr>
        <w:t>万吨硫磺于</w:t>
      </w:r>
      <w:r>
        <w:rPr>
          <w:rFonts w:hint="eastAsia"/>
        </w:rPr>
        <w:t>Paradeep</w:t>
      </w:r>
      <w:r>
        <w:rPr>
          <w:rFonts w:hint="eastAsia"/>
        </w:rPr>
        <w:t>交付。</w:t>
      </w:r>
    </w:p>
    <w:p w:rsidR="009C08F5" w:rsidRDefault="009C08F5" w:rsidP="009C08F5">
      <w:pPr>
        <w:ind w:firstLine="570"/>
      </w:pPr>
      <w:r w:rsidRPr="009C08F5">
        <w:rPr>
          <w:rFonts w:hint="eastAsia"/>
        </w:rPr>
        <w:t>Greenstar</w:t>
      </w:r>
      <w:r w:rsidRPr="009C08F5">
        <w:rPr>
          <w:rFonts w:hint="eastAsia"/>
        </w:rPr>
        <w:t>的</w:t>
      </w:r>
      <w:r w:rsidRPr="009C08F5">
        <w:rPr>
          <w:rFonts w:hint="eastAsia"/>
        </w:rPr>
        <w:t>Tuticorin</w:t>
      </w:r>
      <w:r>
        <w:rPr>
          <w:rFonts w:hint="eastAsia"/>
        </w:rPr>
        <w:t>工厂扩大磷酸能力的工作</w:t>
      </w:r>
      <w:r w:rsidRPr="009C08F5">
        <w:rPr>
          <w:rFonts w:hint="eastAsia"/>
        </w:rPr>
        <w:t>计划继续进行</w:t>
      </w:r>
      <w:r>
        <w:rPr>
          <w:rFonts w:hint="eastAsia"/>
        </w:rPr>
        <w:t>，</w:t>
      </w:r>
      <w:r>
        <w:rPr>
          <w:rFonts w:hint="eastAsia"/>
        </w:rPr>
        <w:lastRenderedPageBreak/>
        <w:t>预计该厂将于</w:t>
      </w:r>
      <w:r w:rsidRPr="009C08F5">
        <w:rPr>
          <w:rFonts w:hint="eastAsia"/>
        </w:rPr>
        <w:t>4</w:t>
      </w:r>
      <w:r w:rsidRPr="009C08F5">
        <w:rPr>
          <w:rFonts w:hint="eastAsia"/>
        </w:rPr>
        <w:t>月底或</w:t>
      </w:r>
      <w:r w:rsidRPr="009C08F5">
        <w:rPr>
          <w:rFonts w:hint="eastAsia"/>
        </w:rPr>
        <w:t>5</w:t>
      </w:r>
      <w:r w:rsidRPr="009C08F5">
        <w:rPr>
          <w:rFonts w:hint="eastAsia"/>
        </w:rPr>
        <w:t>月初</w:t>
      </w:r>
      <w:r>
        <w:rPr>
          <w:rFonts w:hint="eastAsia"/>
        </w:rPr>
        <w:t>恢复生产。它目前不在寻求硫磺，二十载储存方面提高灵活性能，采用硫酸。在港口将</w:t>
      </w:r>
      <w:r w:rsidRPr="009C08F5">
        <w:rPr>
          <w:rFonts w:hint="eastAsia"/>
        </w:rPr>
        <w:t>三个</w:t>
      </w:r>
      <w:r w:rsidRPr="009C08F5">
        <w:rPr>
          <w:rFonts w:hint="eastAsia"/>
        </w:rPr>
        <w:t>1</w:t>
      </w:r>
      <w:r>
        <w:rPr>
          <w:rFonts w:hint="eastAsia"/>
        </w:rPr>
        <w:t>万</w:t>
      </w:r>
      <w:r w:rsidRPr="009C08F5">
        <w:rPr>
          <w:rFonts w:hint="eastAsia"/>
        </w:rPr>
        <w:t>吨磷酸</w:t>
      </w:r>
      <w:r>
        <w:rPr>
          <w:rFonts w:hint="eastAsia"/>
        </w:rPr>
        <w:t>溶液</w:t>
      </w:r>
      <w:r w:rsidRPr="009C08F5">
        <w:rPr>
          <w:rFonts w:hint="eastAsia"/>
        </w:rPr>
        <w:t>罐中的一个</w:t>
      </w:r>
      <w:r>
        <w:rPr>
          <w:rFonts w:hint="eastAsia"/>
        </w:rPr>
        <w:t>换成硫酸罐</w:t>
      </w:r>
      <w:r w:rsidR="009862E0">
        <w:rPr>
          <w:rFonts w:hint="eastAsia"/>
        </w:rPr>
        <w:t>，以接收硫酸和磷酸。</w:t>
      </w:r>
    </w:p>
    <w:p w:rsidR="004061E1" w:rsidRDefault="00141336" w:rsidP="003330CA">
      <w:pPr>
        <w:rPr>
          <w:b/>
        </w:rPr>
      </w:pPr>
      <w:r>
        <w:rPr>
          <w:rFonts w:hint="eastAsia"/>
          <w:b/>
        </w:rPr>
        <w:t>9</w:t>
      </w:r>
      <w:r w:rsidR="004061E1">
        <w:rPr>
          <w:rFonts w:hint="eastAsia"/>
          <w:b/>
        </w:rPr>
        <w:t>.</w:t>
      </w:r>
      <w:r w:rsidR="009862E0">
        <w:rPr>
          <w:rFonts w:hint="eastAsia"/>
          <w:b/>
        </w:rPr>
        <w:t>约旦</w:t>
      </w:r>
    </w:p>
    <w:p w:rsidR="009862E0" w:rsidRDefault="009862E0" w:rsidP="009862E0">
      <w:pPr>
        <w:ind w:firstLineChars="200" w:firstLine="560"/>
      </w:pPr>
      <w:r>
        <w:rPr>
          <w:rFonts w:hint="eastAsia"/>
        </w:rPr>
        <w:t>据报道，</w:t>
      </w:r>
      <w:r>
        <w:rPr>
          <w:rFonts w:hint="eastAsia"/>
        </w:rPr>
        <w:t>JIFCO</w:t>
      </w:r>
      <w:r>
        <w:rPr>
          <w:rFonts w:hint="eastAsia"/>
        </w:rPr>
        <w:t>已经公布一个</w:t>
      </w:r>
      <w:r>
        <w:rPr>
          <w:rFonts w:hint="eastAsia"/>
        </w:rPr>
        <w:t>3.5</w:t>
      </w:r>
      <w:r>
        <w:rPr>
          <w:rFonts w:hint="eastAsia"/>
        </w:rPr>
        <w:t>万吨颗粒硫磺的询价——据说</w:t>
      </w:r>
      <w:r w:rsidR="0089426B">
        <w:rPr>
          <w:rFonts w:hint="eastAsia"/>
        </w:rPr>
        <w:t>所收报价</w:t>
      </w:r>
      <w:r>
        <w:rPr>
          <w:rFonts w:hint="eastAsia"/>
        </w:rPr>
        <w:t>低于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9862E0" w:rsidRDefault="009862E0" w:rsidP="009862E0">
      <w:pPr>
        <w:rPr>
          <w:b/>
        </w:rPr>
      </w:pPr>
      <w:r>
        <w:rPr>
          <w:rFonts w:hint="eastAsia"/>
          <w:b/>
        </w:rPr>
        <w:t>10.</w:t>
      </w:r>
      <w:r>
        <w:rPr>
          <w:rFonts w:hint="eastAsia"/>
          <w:b/>
        </w:rPr>
        <w:t>美国</w:t>
      </w:r>
    </w:p>
    <w:p w:rsidR="009862E0" w:rsidRPr="009862E0" w:rsidRDefault="009862E0" w:rsidP="009862E0">
      <w:r>
        <w:rPr>
          <w:rFonts w:hint="eastAsia"/>
          <w:b/>
        </w:rPr>
        <w:t xml:space="preserve">    </w:t>
      </w:r>
      <w:r>
        <w:rPr>
          <w:rFonts w:hint="eastAsia"/>
        </w:rPr>
        <w:t>二季度液体硫磺价格比一季度减少</w:t>
      </w:r>
      <w:r>
        <w:rPr>
          <w:rFonts w:hint="eastAsia"/>
        </w:rPr>
        <w:t>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长吨，达</w:t>
      </w:r>
      <w:r>
        <w:rPr>
          <w:rFonts w:hint="eastAsia"/>
        </w:rPr>
        <w:t>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长吨。</w:t>
      </w:r>
    </w:p>
    <w:p w:rsidR="009862E0" w:rsidRDefault="009862E0" w:rsidP="009862E0">
      <w:pPr>
        <w:rPr>
          <w:b/>
        </w:rPr>
      </w:pPr>
      <w:r>
        <w:rPr>
          <w:rFonts w:hint="eastAsia"/>
          <w:b/>
        </w:rPr>
        <w:t>11.</w:t>
      </w:r>
      <w:r>
        <w:rPr>
          <w:rFonts w:hint="eastAsia"/>
          <w:b/>
        </w:rPr>
        <w:t>阿根廷</w:t>
      </w:r>
    </w:p>
    <w:p w:rsidR="009862E0" w:rsidRPr="009862E0" w:rsidRDefault="009862E0" w:rsidP="009862E0">
      <w:r>
        <w:rPr>
          <w:rFonts w:hint="eastAsia"/>
          <w:b/>
        </w:rPr>
        <w:t xml:space="preserve">    </w:t>
      </w:r>
      <w:r>
        <w:rPr>
          <w:rFonts w:hint="eastAsia"/>
        </w:rPr>
        <w:t>据说</w:t>
      </w:r>
      <w:r>
        <w:rPr>
          <w:rFonts w:hint="eastAsia"/>
        </w:rPr>
        <w:t>Bunge</w:t>
      </w:r>
      <w:r>
        <w:rPr>
          <w:rFonts w:hint="eastAsia"/>
        </w:rPr>
        <w:t>目前供应充足还未回归市场直至</w:t>
      </w:r>
      <w:r>
        <w:rPr>
          <w:rFonts w:hint="eastAsia"/>
        </w:rPr>
        <w:t>7</w:t>
      </w:r>
      <w:r>
        <w:rPr>
          <w:rFonts w:hint="eastAsia"/>
        </w:rPr>
        <w:t>月份交付的</w:t>
      </w:r>
      <w:r>
        <w:rPr>
          <w:rFonts w:hint="eastAsia"/>
        </w:rPr>
        <w:t>7000</w:t>
      </w:r>
      <w:r>
        <w:rPr>
          <w:rFonts w:hint="eastAsia"/>
        </w:rPr>
        <w:t>吨需求用完为止。</w:t>
      </w:r>
    </w:p>
    <w:p w:rsidR="009862E0" w:rsidRDefault="009862E0" w:rsidP="009862E0">
      <w:pPr>
        <w:rPr>
          <w:b/>
        </w:rPr>
      </w:pPr>
      <w:r>
        <w:rPr>
          <w:rFonts w:hint="eastAsia"/>
          <w:b/>
        </w:rPr>
        <w:t>12.</w:t>
      </w:r>
      <w:r>
        <w:rPr>
          <w:rFonts w:hint="eastAsia"/>
          <w:b/>
        </w:rPr>
        <w:t>巴西</w:t>
      </w:r>
    </w:p>
    <w:p w:rsidR="009862E0" w:rsidRDefault="009862E0" w:rsidP="009862E0">
      <w:pPr>
        <w:ind w:firstLine="570"/>
      </w:pPr>
      <w:r w:rsidRPr="009862E0">
        <w:rPr>
          <w:rFonts w:hint="eastAsia"/>
        </w:rPr>
        <w:t>据报道，</w:t>
      </w:r>
      <w:r>
        <w:rPr>
          <w:rFonts w:hint="eastAsia"/>
        </w:rPr>
        <w:t>二季度合同价格为</w:t>
      </w:r>
      <w:r>
        <w:rPr>
          <w:rFonts w:hint="eastAsia"/>
        </w:rPr>
        <w:t>90-95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，低端价格反映在美国海湾合约，高端价格反映在中东和黑海供应商签订的合约。最近巴西高端价格下跌至约</w:t>
      </w:r>
      <w:r>
        <w:rPr>
          <w:rFonts w:hint="eastAsia"/>
        </w:rPr>
        <w:t>97-99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9862E0" w:rsidRDefault="00B72483" w:rsidP="00B72483">
      <w:pPr>
        <w:ind w:firstLine="570"/>
        <w:rPr>
          <w:b/>
        </w:rPr>
      </w:pPr>
      <w:r w:rsidRPr="00B72483">
        <w:rPr>
          <w:rFonts w:hint="eastAsia"/>
        </w:rPr>
        <w:t>本月，</w:t>
      </w:r>
      <w:r w:rsidRPr="00B72483">
        <w:rPr>
          <w:rFonts w:hint="eastAsia"/>
        </w:rPr>
        <w:t>Tiplam</w:t>
      </w:r>
      <w:r w:rsidRPr="00B72483">
        <w:rPr>
          <w:rFonts w:hint="eastAsia"/>
        </w:rPr>
        <w:t>和</w:t>
      </w:r>
      <w:r w:rsidRPr="00B72483">
        <w:rPr>
          <w:rFonts w:hint="eastAsia"/>
        </w:rPr>
        <w:t>Termag</w:t>
      </w:r>
      <w:r>
        <w:rPr>
          <w:rFonts w:hint="eastAsia"/>
        </w:rPr>
        <w:t>终端都经历了维护工作</w:t>
      </w:r>
      <w:r w:rsidRPr="00B72483">
        <w:rPr>
          <w:rFonts w:hint="eastAsia"/>
        </w:rPr>
        <w:t>。</w:t>
      </w:r>
      <w:r w:rsidRPr="00B72483">
        <w:rPr>
          <w:rFonts w:hint="eastAsia"/>
        </w:rPr>
        <w:t>Termag</w:t>
      </w:r>
      <w:r w:rsidRPr="00B72483">
        <w:rPr>
          <w:rFonts w:hint="eastAsia"/>
        </w:rPr>
        <w:t>终端的维护已经完成，于</w:t>
      </w:r>
      <w:r w:rsidRPr="00B72483">
        <w:rPr>
          <w:rFonts w:hint="eastAsia"/>
        </w:rPr>
        <w:t>4</w:t>
      </w:r>
      <w:r w:rsidRPr="00B72483">
        <w:rPr>
          <w:rFonts w:hint="eastAsia"/>
        </w:rPr>
        <w:t>月</w:t>
      </w:r>
      <w:r w:rsidRPr="00B72483">
        <w:rPr>
          <w:rFonts w:hint="eastAsia"/>
        </w:rPr>
        <w:t>4</w:t>
      </w:r>
      <w:r w:rsidRPr="00B72483">
        <w:rPr>
          <w:rFonts w:hint="eastAsia"/>
        </w:rPr>
        <w:t>日开始终端工作的</w:t>
      </w:r>
      <w:r w:rsidRPr="00B72483">
        <w:rPr>
          <w:rFonts w:hint="eastAsia"/>
        </w:rPr>
        <w:t>Tiplam</w:t>
      </w:r>
      <w:r w:rsidRPr="00B72483">
        <w:rPr>
          <w:rFonts w:hint="eastAsia"/>
        </w:rPr>
        <w:t>将在</w:t>
      </w:r>
      <w:r w:rsidRPr="00B72483">
        <w:rPr>
          <w:rFonts w:hint="eastAsia"/>
        </w:rPr>
        <w:t>4</w:t>
      </w:r>
      <w:r w:rsidRPr="00B72483">
        <w:rPr>
          <w:rFonts w:hint="eastAsia"/>
        </w:rPr>
        <w:t>月</w:t>
      </w:r>
      <w:r w:rsidRPr="00B72483">
        <w:rPr>
          <w:rFonts w:hint="eastAsia"/>
        </w:rPr>
        <w:t>23</w:t>
      </w:r>
      <w:r w:rsidRPr="00B72483">
        <w:rPr>
          <w:rFonts w:hint="eastAsia"/>
        </w:rPr>
        <w:t>日下周完成并运行</w:t>
      </w:r>
      <w:r>
        <w:rPr>
          <w:rFonts w:hint="eastAsia"/>
        </w:rPr>
        <w:t>。</w:t>
      </w:r>
    </w:p>
    <w:p w:rsidR="009862E0" w:rsidRPr="009862E0" w:rsidRDefault="00B72483" w:rsidP="009862E0">
      <w:pPr>
        <w:rPr>
          <w:b/>
        </w:rPr>
      </w:pPr>
      <w:r>
        <w:rPr>
          <w:noProof/>
        </w:rPr>
        <w:drawing>
          <wp:inline distT="0" distB="0" distL="0" distR="0">
            <wp:extent cx="5274310" cy="11753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AD" w:rsidRPr="00DD6540" w:rsidRDefault="00FC7DAD" w:rsidP="000868D1">
      <w:pPr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六、硫磺卖方市场</w:t>
      </w:r>
    </w:p>
    <w:p w:rsidR="00E96E3F" w:rsidRPr="005434B3" w:rsidRDefault="00E96E3F" w:rsidP="00E96E3F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>1</w:t>
      </w:r>
      <w:r w:rsidRPr="005434B3">
        <w:rPr>
          <w:rFonts w:hint="eastAsia"/>
          <w:b/>
        </w:rPr>
        <w:t>.</w:t>
      </w:r>
      <w:r w:rsidRPr="00393C8C">
        <w:rPr>
          <w:rFonts w:hint="eastAsia"/>
          <w:b/>
          <w:color w:val="000000" w:themeColor="text1"/>
        </w:rPr>
        <w:t>西北欧</w:t>
      </w:r>
    </w:p>
    <w:p w:rsidR="00511136" w:rsidRDefault="00FB2494" w:rsidP="00511136">
      <w:pPr>
        <w:ind w:firstLineChars="200" w:firstLine="560"/>
      </w:pPr>
      <w:r>
        <w:rPr>
          <w:rFonts w:hint="eastAsia"/>
        </w:rPr>
        <w:t>二季度合同谈判正在进行。最新报告表示</w:t>
      </w:r>
      <w:r w:rsidR="00511136">
        <w:rPr>
          <w:rFonts w:hint="eastAsia"/>
        </w:rPr>
        <w:t>生产商</w:t>
      </w:r>
      <w:r>
        <w:rPr>
          <w:rFonts w:hint="eastAsia"/>
        </w:rPr>
        <w:t>可能会将价格有所下调相比一季度合同价。</w:t>
      </w:r>
    </w:p>
    <w:p w:rsidR="00E96E3F" w:rsidRPr="00C123F9" w:rsidRDefault="00E96E3F" w:rsidP="00E96E3F">
      <w:pPr>
        <w:rPr>
          <w:b/>
        </w:rPr>
      </w:pPr>
      <w:r w:rsidRPr="00C123F9">
        <w:rPr>
          <w:rFonts w:hint="eastAsia"/>
          <w:b/>
        </w:rPr>
        <w:t>2.</w:t>
      </w:r>
      <w:r>
        <w:rPr>
          <w:rFonts w:hint="eastAsia"/>
          <w:b/>
        </w:rPr>
        <w:t>地中海地区</w:t>
      </w:r>
    </w:p>
    <w:p w:rsidR="00E96E3F" w:rsidRDefault="00FB2494" w:rsidP="00E96E3F">
      <w:pPr>
        <w:ind w:firstLineChars="200" w:firstLine="560"/>
        <w:rPr>
          <w:b/>
        </w:rPr>
      </w:pPr>
      <w:r>
        <w:rPr>
          <w:rFonts w:hint="eastAsia"/>
        </w:rPr>
        <w:t>本周价格疲软至</w:t>
      </w:r>
      <w:r>
        <w:rPr>
          <w:rFonts w:hint="eastAsia"/>
        </w:rPr>
        <w:t>79-84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左右。</w:t>
      </w:r>
    </w:p>
    <w:p w:rsidR="00E96E3F" w:rsidRDefault="00E96E3F" w:rsidP="00E96E3F">
      <w:pPr>
        <w:rPr>
          <w:b/>
        </w:rPr>
      </w:pPr>
      <w:r w:rsidRPr="005B5E4B">
        <w:rPr>
          <w:rFonts w:hint="eastAsia"/>
          <w:b/>
        </w:rPr>
        <w:t>3.</w:t>
      </w:r>
      <w:r w:rsidRPr="005B5E4B">
        <w:rPr>
          <w:rFonts w:hint="eastAsia"/>
          <w:b/>
        </w:rPr>
        <w:t>西班牙</w:t>
      </w:r>
    </w:p>
    <w:p w:rsidR="00E96E3F" w:rsidRPr="004F2049" w:rsidRDefault="00FB2494" w:rsidP="004F2049">
      <w:pPr>
        <w:ind w:firstLineChars="200" w:firstLine="560"/>
      </w:pPr>
      <w:r>
        <w:rPr>
          <w:rFonts w:hint="eastAsia"/>
        </w:rPr>
        <w:t>据报道，从上周起，</w:t>
      </w:r>
      <w:r w:rsidRPr="00FB2494">
        <w:t>Cartagena</w:t>
      </w:r>
      <w:r>
        <w:rPr>
          <w:rFonts w:hint="eastAsia"/>
        </w:rPr>
        <w:t>装载的硫磺被发现不正确。</w:t>
      </w:r>
    </w:p>
    <w:p w:rsidR="00E96E3F" w:rsidRDefault="00E96E3F" w:rsidP="00E96E3F">
      <w:pPr>
        <w:rPr>
          <w:b/>
        </w:rPr>
      </w:pPr>
      <w:r>
        <w:rPr>
          <w:rFonts w:hint="eastAsia"/>
          <w:b/>
        </w:rPr>
        <w:t>4</w:t>
      </w:r>
      <w:r w:rsidRPr="00C123F9">
        <w:rPr>
          <w:rFonts w:hint="eastAsia"/>
          <w:b/>
        </w:rPr>
        <w:t>.</w:t>
      </w:r>
      <w:r w:rsidR="00FB2494">
        <w:rPr>
          <w:rFonts w:hint="eastAsia"/>
          <w:b/>
        </w:rPr>
        <w:t>葡萄牙</w:t>
      </w:r>
    </w:p>
    <w:p w:rsidR="00E96E3F" w:rsidRPr="00B81F8D" w:rsidRDefault="00FB2494" w:rsidP="00E96E3F">
      <w:pPr>
        <w:ind w:firstLine="570"/>
      </w:pPr>
      <w:r>
        <w:rPr>
          <w:rFonts w:hint="eastAsia"/>
        </w:rPr>
        <w:t>Galp</w:t>
      </w:r>
      <w:r>
        <w:rPr>
          <w:rFonts w:hint="eastAsia"/>
        </w:rPr>
        <w:t>预计</w:t>
      </w:r>
      <w:r>
        <w:rPr>
          <w:rFonts w:hint="eastAsia"/>
        </w:rPr>
        <w:t>5</w:t>
      </w:r>
      <w:r>
        <w:rPr>
          <w:rFonts w:hint="eastAsia"/>
        </w:rPr>
        <w:t>月底进行一次</w:t>
      </w:r>
      <w:r>
        <w:rPr>
          <w:rFonts w:hint="eastAsia"/>
        </w:rPr>
        <w:t>4000</w:t>
      </w:r>
      <w:r>
        <w:rPr>
          <w:rFonts w:hint="eastAsia"/>
        </w:rPr>
        <w:t>吨硫磺的招标。</w:t>
      </w:r>
    </w:p>
    <w:p w:rsidR="00E96E3F" w:rsidRPr="00C123F9" w:rsidRDefault="00E96E3F" w:rsidP="00E96E3F">
      <w:pPr>
        <w:rPr>
          <w:b/>
        </w:rPr>
      </w:pPr>
      <w:r>
        <w:rPr>
          <w:rFonts w:hint="eastAsia"/>
          <w:b/>
        </w:rPr>
        <w:t>5</w:t>
      </w:r>
      <w:r w:rsidRPr="00C123F9">
        <w:rPr>
          <w:rFonts w:hint="eastAsia"/>
          <w:b/>
        </w:rPr>
        <w:t>.</w:t>
      </w:r>
      <w:r w:rsidR="00FB2494">
        <w:rPr>
          <w:rFonts w:hint="eastAsia"/>
          <w:b/>
        </w:rPr>
        <w:t>俄罗斯</w:t>
      </w:r>
    </w:p>
    <w:p w:rsidR="00F33303" w:rsidRDefault="00FB2494" w:rsidP="00FB2494">
      <w:pPr>
        <w:ind w:firstLine="570"/>
      </w:pPr>
      <w:r>
        <w:rPr>
          <w:rFonts w:hint="eastAsia"/>
        </w:rPr>
        <w:t>黑海供应商已经完成二季度合同。据报道，北非</w:t>
      </w:r>
      <w:r>
        <w:rPr>
          <w:rFonts w:hint="eastAsia"/>
        </w:rPr>
        <w:t>cfr</w:t>
      </w:r>
      <w:r>
        <w:rPr>
          <w:rFonts w:hint="eastAsia"/>
        </w:rPr>
        <w:t>粉末状硫磺和</w:t>
      </w:r>
      <w:r w:rsidR="00F41A15">
        <w:rPr>
          <w:rFonts w:hint="eastAsia"/>
        </w:rPr>
        <w:t>颗粒硫磺的合同价在</w:t>
      </w:r>
      <w:r w:rsidR="00F41A15">
        <w:rPr>
          <w:rFonts w:hint="eastAsia"/>
        </w:rPr>
        <w:t>71-89</w:t>
      </w:r>
      <w:r w:rsidR="00F41A15">
        <w:rPr>
          <w:rFonts w:hint="eastAsia"/>
        </w:rPr>
        <w:t>美元</w:t>
      </w:r>
      <w:r w:rsidR="00F41A15">
        <w:rPr>
          <w:rFonts w:hint="eastAsia"/>
        </w:rPr>
        <w:t>/</w:t>
      </w:r>
      <w:r w:rsidR="00F41A15">
        <w:rPr>
          <w:rFonts w:hint="eastAsia"/>
        </w:rPr>
        <w:t>吨</w:t>
      </w:r>
      <w:r w:rsidR="00F41A15">
        <w:rPr>
          <w:rFonts w:hint="eastAsia"/>
        </w:rPr>
        <w:t>cfr</w:t>
      </w:r>
      <w:r w:rsidR="00F41A15">
        <w:rPr>
          <w:rFonts w:hint="eastAsia"/>
        </w:rPr>
        <w:t>之间。</w:t>
      </w:r>
    </w:p>
    <w:p w:rsidR="00F41A15" w:rsidRDefault="00F41A15" w:rsidP="00FB2494">
      <w:pPr>
        <w:ind w:firstLine="570"/>
      </w:pPr>
      <w:r>
        <w:rPr>
          <w:rFonts w:hint="eastAsia"/>
        </w:rPr>
        <w:t>同样，巴西二季度合同报价约</w:t>
      </w:r>
      <w:r>
        <w:rPr>
          <w:rFonts w:hint="eastAsia"/>
        </w:rPr>
        <w:t>90-95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，其高端价格是与黑海供应商达成的协议。</w:t>
      </w:r>
    </w:p>
    <w:p w:rsidR="00F41A15" w:rsidRPr="00B81F8D" w:rsidRDefault="00F41A15" w:rsidP="00FB2494">
      <w:pPr>
        <w:ind w:firstLine="570"/>
      </w:pPr>
      <w:r w:rsidRPr="00F41A15">
        <w:rPr>
          <w:rFonts w:hint="eastAsia"/>
        </w:rPr>
        <w:t>黑海到巴西</w:t>
      </w:r>
      <w:r w:rsidRPr="00F41A15">
        <w:rPr>
          <w:rFonts w:hint="eastAsia"/>
        </w:rPr>
        <w:t>/</w:t>
      </w:r>
      <w:r w:rsidRPr="00F41A15">
        <w:rPr>
          <w:rFonts w:hint="eastAsia"/>
        </w:rPr>
        <w:t>北非的运价</w:t>
      </w:r>
      <w:r>
        <w:rPr>
          <w:rFonts w:hint="eastAsia"/>
        </w:rPr>
        <w:t>大约</w:t>
      </w:r>
      <w:r w:rsidRPr="00F41A15">
        <w:rPr>
          <w:rFonts w:hint="eastAsia"/>
        </w:rPr>
        <w:t>在</w:t>
      </w:r>
      <w:r w:rsidRPr="00F41A15">
        <w:rPr>
          <w:rFonts w:hint="eastAsia"/>
        </w:rPr>
        <w:t>22-24</w:t>
      </w:r>
      <w:r w:rsidRPr="00F41A15"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Pr="00F41A15">
        <w:rPr>
          <w:rFonts w:hint="eastAsia"/>
        </w:rPr>
        <w:t>/ 20-22</w:t>
      </w:r>
      <w:r w:rsidRPr="00F41A15"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吨，相当于黑海供应商净价在</w:t>
      </w:r>
      <w:r>
        <w:rPr>
          <w:rFonts w:hint="eastAsia"/>
        </w:rPr>
        <w:t>51-75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，包括低端价格的粉末状硫磺和高端价格的颗粒硫磺。</w:t>
      </w:r>
    </w:p>
    <w:p w:rsidR="00E96E3F" w:rsidRPr="00C123F9" w:rsidRDefault="00E96E3F" w:rsidP="00E96E3F">
      <w:pPr>
        <w:rPr>
          <w:b/>
        </w:rPr>
      </w:pPr>
      <w:r>
        <w:rPr>
          <w:rFonts w:hint="eastAsia"/>
          <w:b/>
        </w:rPr>
        <w:t>6</w:t>
      </w:r>
      <w:r w:rsidRPr="00C123F9">
        <w:rPr>
          <w:rFonts w:hint="eastAsia"/>
          <w:b/>
        </w:rPr>
        <w:t>.</w:t>
      </w:r>
      <w:r w:rsidR="00CE78D2">
        <w:rPr>
          <w:rFonts w:hint="eastAsia"/>
          <w:b/>
        </w:rPr>
        <w:t>利比亚</w:t>
      </w:r>
    </w:p>
    <w:p w:rsidR="00E96E3F" w:rsidRDefault="00CE78D2" w:rsidP="00CE78D2">
      <w:pPr>
        <w:widowControl/>
        <w:ind w:firstLine="570"/>
        <w:jc w:val="left"/>
      </w:pPr>
      <w:r>
        <w:rPr>
          <w:rFonts w:hint="eastAsia"/>
        </w:rPr>
        <w:t>本周没有新的招标。据报道，上周</w:t>
      </w:r>
      <w:r>
        <w:rPr>
          <w:rFonts w:hint="eastAsia"/>
        </w:rPr>
        <w:t>NOC</w:t>
      </w:r>
      <w:r>
        <w:rPr>
          <w:rFonts w:hint="eastAsia"/>
        </w:rPr>
        <w:t>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日的标购中以</w:t>
      </w:r>
      <w:r>
        <w:rPr>
          <w:rFonts w:hint="eastAsia"/>
        </w:rPr>
        <w:t>84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的价格购买了一批</w:t>
      </w:r>
      <w:r>
        <w:rPr>
          <w:rFonts w:hint="eastAsia"/>
        </w:rPr>
        <w:t>8000</w:t>
      </w:r>
      <w:r>
        <w:rPr>
          <w:rFonts w:hint="eastAsia"/>
        </w:rPr>
        <w:t>吨颗粒硫磺。</w:t>
      </w:r>
    </w:p>
    <w:p w:rsidR="00E96E3F" w:rsidRPr="00C123F9" w:rsidRDefault="00E96E3F" w:rsidP="00E96E3F">
      <w:pPr>
        <w:rPr>
          <w:b/>
        </w:rPr>
      </w:pPr>
      <w:r>
        <w:rPr>
          <w:rFonts w:hint="eastAsia"/>
          <w:b/>
        </w:rPr>
        <w:t>7</w:t>
      </w:r>
      <w:r w:rsidRPr="00C123F9">
        <w:rPr>
          <w:rFonts w:hint="eastAsia"/>
          <w:b/>
        </w:rPr>
        <w:t>.</w:t>
      </w:r>
      <w:r>
        <w:rPr>
          <w:rFonts w:hint="eastAsia"/>
          <w:b/>
        </w:rPr>
        <w:t>中东</w:t>
      </w:r>
    </w:p>
    <w:p w:rsidR="00E96E3F" w:rsidRDefault="00F33303" w:rsidP="00E96E3F">
      <w:pPr>
        <w:ind w:firstLineChars="200" w:firstLine="560"/>
      </w:pPr>
      <w:r>
        <w:rPr>
          <w:rFonts w:hint="eastAsia"/>
        </w:rPr>
        <w:t>二季度合约谈判</w:t>
      </w:r>
      <w:r w:rsidR="00CE78D2">
        <w:rPr>
          <w:rFonts w:hint="eastAsia"/>
        </w:rPr>
        <w:t>已经结束。中东供应商报价在</w:t>
      </w:r>
      <w:r w:rsidR="00CE78D2">
        <w:rPr>
          <w:rFonts w:hint="eastAsia"/>
        </w:rPr>
        <w:t>75-85</w:t>
      </w:r>
      <w:r w:rsidR="00CE78D2">
        <w:rPr>
          <w:rFonts w:hint="eastAsia"/>
        </w:rPr>
        <w:t>美元</w:t>
      </w:r>
      <w:r w:rsidR="00CE78D2">
        <w:rPr>
          <w:rFonts w:hint="eastAsia"/>
        </w:rPr>
        <w:t>/</w:t>
      </w:r>
      <w:r w:rsidR="00CE78D2">
        <w:rPr>
          <w:rFonts w:hint="eastAsia"/>
        </w:rPr>
        <w:t>吨</w:t>
      </w:r>
      <w:r w:rsidR="00CE78D2">
        <w:rPr>
          <w:rFonts w:hint="eastAsia"/>
        </w:rPr>
        <w:t>fob</w:t>
      </w:r>
      <w:r w:rsidR="00CE78D2">
        <w:rPr>
          <w:rFonts w:hint="eastAsia"/>
        </w:rPr>
        <w:t>。</w:t>
      </w:r>
    </w:p>
    <w:p w:rsidR="00CE78D2" w:rsidRDefault="00CE78D2" w:rsidP="00E96E3F">
      <w:pPr>
        <w:ind w:firstLineChars="200" w:firstLine="560"/>
      </w:pPr>
      <w:r w:rsidRPr="00CE78D2">
        <w:rPr>
          <w:rFonts w:hint="eastAsia"/>
        </w:rPr>
        <w:lastRenderedPageBreak/>
        <w:t>据说拉美买家的合同</w:t>
      </w:r>
      <w:r>
        <w:rPr>
          <w:rFonts w:hint="eastAsia"/>
        </w:rPr>
        <w:t>价格已经是范围内的低端价格，相当于巴西的</w:t>
      </w:r>
      <w:r>
        <w:rPr>
          <w:rFonts w:hint="eastAsia"/>
        </w:rPr>
        <w:t>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吨的水平。</w:t>
      </w:r>
    </w:p>
    <w:p w:rsidR="00CE78D2" w:rsidRDefault="00CE78D2" w:rsidP="00E96E3F">
      <w:pPr>
        <w:ind w:firstLineChars="200" w:firstLine="560"/>
      </w:pPr>
      <w:r>
        <w:rPr>
          <w:rFonts w:hint="eastAsia"/>
        </w:rPr>
        <w:t>据</w:t>
      </w:r>
      <w:r w:rsidR="001F1430">
        <w:rPr>
          <w:rFonts w:hint="eastAsia"/>
        </w:rPr>
        <w:t>本周</w:t>
      </w:r>
      <w:r>
        <w:rPr>
          <w:rFonts w:hint="eastAsia"/>
        </w:rPr>
        <w:t>最新报道，</w:t>
      </w:r>
      <w:r w:rsidR="001F1430">
        <w:rPr>
          <w:rFonts w:hint="eastAsia"/>
        </w:rPr>
        <w:t>中东</w:t>
      </w:r>
      <w:r w:rsidR="001F1430">
        <w:rPr>
          <w:rFonts w:hint="eastAsia"/>
        </w:rPr>
        <w:t>fob</w:t>
      </w:r>
      <w:r w:rsidR="001F1430">
        <w:rPr>
          <w:rFonts w:hint="eastAsia"/>
        </w:rPr>
        <w:t>现货高端价格下滑至</w:t>
      </w:r>
      <w:r w:rsidR="001F1430">
        <w:rPr>
          <w:rFonts w:hint="eastAsia"/>
        </w:rPr>
        <w:t>73-76</w:t>
      </w:r>
      <w:r w:rsidR="001F1430">
        <w:rPr>
          <w:rFonts w:hint="eastAsia"/>
        </w:rPr>
        <w:t>美元</w:t>
      </w:r>
      <w:r w:rsidR="001F1430">
        <w:rPr>
          <w:rFonts w:hint="eastAsia"/>
        </w:rPr>
        <w:t>/</w:t>
      </w:r>
      <w:r w:rsidR="001F1430">
        <w:rPr>
          <w:rFonts w:hint="eastAsia"/>
        </w:rPr>
        <w:t>吨</w:t>
      </w:r>
      <w:r w:rsidR="001F1430">
        <w:rPr>
          <w:rFonts w:hint="eastAsia"/>
        </w:rPr>
        <w:t>fob</w:t>
      </w:r>
      <w:r w:rsidR="001F1430">
        <w:rPr>
          <w:rFonts w:hint="eastAsia"/>
        </w:rPr>
        <w:t>。</w:t>
      </w:r>
    </w:p>
    <w:p w:rsidR="00E96E3F" w:rsidRPr="00C123F9" w:rsidRDefault="00E96E3F" w:rsidP="00E96E3F">
      <w:pPr>
        <w:rPr>
          <w:b/>
        </w:rPr>
      </w:pPr>
      <w:r>
        <w:rPr>
          <w:rFonts w:hint="eastAsia"/>
          <w:b/>
        </w:rPr>
        <w:t>8</w:t>
      </w:r>
      <w:r w:rsidRPr="00C123F9">
        <w:rPr>
          <w:rFonts w:hint="eastAsia"/>
          <w:b/>
        </w:rPr>
        <w:t>.</w:t>
      </w:r>
      <w:r w:rsidR="001460FC">
        <w:rPr>
          <w:rFonts w:hint="eastAsia"/>
          <w:b/>
        </w:rPr>
        <w:t>伊朗</w:t>
      </w:r>
    </w:p>
    <w:p w:rsidR="001460FC" w:rsidRDefault="001460FC" w:rsidP="001460FC">
      <w:pPr>
        <w:ind w:firstLine="570"/>
      </w:pPr>
      <w:r w:rsidRPr="002A671E">
        <w:rPr>
          <w:rFonts w:hint="eastAsia"/>
        </w:rPr>
        <w:t>IGCC</w:t>
      </w:r>
      <w:r w:rsidR="001F1430">
        <w:rPr>
          <w:rFonts w:hint="eastAsia"/>
        </w:rPr>
        <w:t>于</w:t>
      </w:r>
      <w:r w:rsidR="001F1430">
        <w:rPr>
          <w:rFonts w:hint="eastAsia"/>
        </w:rPr>
        <w:t>4</w:t>
      </w:r>
      <w:r w:rsidR="001F1430">
        <w:rPr>
          <w:rFonts w:hint="eastAsia"/>
        </w:rPr>
        <w:t>月</w:t>
      </w:r>
      <w:r w:rsidR="001F1430">
        <w:rPr>
          <w:rFonts w:hint="eastAsia"/>
        </w:rPr>
        <w:t>9</w:t>
      </w:r>
      <w:r w:rsidR="001F1430">
        <w:rPr>
          <w:rFonts w:hint="eastAsia"/>
        </w:rPr>
        <w:t>日关闭的</w:t>
      </w:r>
      <w:r w:rsidRPr="002A671E">
        <w:t>30,000 t +/-10%</w:t>
      </w:r>
      <w:r w:rsidR="001F1430">
        <w:rPr>
          <w:rFonts w:hint="eastAsia"/>
        </w:rPr>
        <w:t>颗粒硫磺</w:t>
      </w:r>
      <w:r>
        <w:rPr>
          <w:rFonts w:hint="eastAsia"/>
        </w:rPr>
        <w:t>招标</w:t>
      </w:r>
      <w:r w:rsidR="001F1430">
        <w:rPr>
          <w:rFonts w:hint="eastAsia"/>
        </w:rPr>
        <w:t>以</w:t>
      </w:r>
      <w:r w:rsidR="001F1430">
        <w:rPr>
          <w:rFonts w:hint="eastAsia"/>
        </w:rPr>
        <w:t>73</w:t>
      </w:r>
      <w:r w:rsidR="001F1430">
        <w:rPr>
          <w:rFonts w:hint="eastAsia"/>
        </w:rPr>
        <w:t>美元</w:t>
      </w:r>
      <w:r w:rsidR="001F1430">
        <w:rPr>
          <w:rFonts w:hint="eastAsia"/>
        </w:rPr>
        <w:t>/</w:t>
      </w:r>
      <w:r w:rsidR="001F1430">
        <w:rPr>
          <w:rFonts w:hint="eastAsia"/>
        </w:rPr>
        <w:t>吨</w:t>
      </w:r>
      <w:r w:rsidR="001F1430">
        <w:rPr>
          <w:rFonts w:hint="eastAsia"/>
        </w:rPr>
        <w:t>fob</w:t>
      </w:r>
      <w:r w:rsidR="001F1430">
        <w:rPr>
          <w:rFonts w:hint="eastAsia"/>
        </w:rPr>
        <w:t>价格售出。另一个</w:t>
      </w:r>
      <w:r w:rsidR="001F1430">
        <w:rPr>
          <w:rFonts w:hint="eastAsia"/>
        </w:rPr>
        <w:t>4</w:t>
      </w:r>
      <w:r w:rsidR="001F1430">
        <w:rPr>
          <w:rFonts w:hint="eastAsia"/>
        </w:rPr>
        <w:t>月</w:t>
      </w:r>
      <w:r w:rsidR="001F1430">
        <w:rPr>
          <w:rFonts w:hint="eastAsia"/>
        </w:rPr>
        <w:t>9</w:t>
      </w:r>
      <w:r w:rsidR="001F1430">
        <w:rPr>
          <w:rFonts w:hint="eastAsia"/>
        </w:rPr>
        <w:t>日关闭的</w:t>
      </w:r>
      <w:r w:rsidRPr="002A671E">
        <w:t>30,000 t +/-10%</w:t>
      </w:r>
      <w:r w:rsidR="001F1430">
        <w:rPr>
          <w:rFonts w:hint="eastAsia"/>
        </w:rPr>
        <w:t>粉末状硫磺</w:t>
      </w:r>
      <w:r>
        <w:rPr>
          <w:rFonts w:hint="eastAsia"/>
        </w:rPr>
        <w:t>招标</w:t>
      </w:r>
      <w:r w:rsidR="001F1430">
        <w:rPr>
          <w:rFonts w:hint="eastAsia"/>
        </w:rPr>
        <w:t>据说是终止</w:t>
      </w:r>
      <w:r w:rsidR="001F1430">
        <w:t>/</w:t>
      </w:r>
      <w:r w:rsidR="001F1430">
        <w:rPr>
          <w:rFonts w:hint="eastAsia"/>
        </w:rPr>
        <w:t>延期。</w:t>
      </w:r>
    </w:p>
    <w:p w:rsidR="001460FC" w:rsidRDefault="001F1430" w:rsidP="001F1430">
      <w:pPr>
        <w:ind w:firstLine="570"/>
      </w:pPr>
      <w:r>
        <w:rPr>
          <w:rFonts w:hint="eastAsia"/>
        </w:rPr>
        <w:t>IGCC</w:t>
      </w:r>
      <w:r>
        <w:rPr>
          <w:rFonts w:hint="eastAsia"/>
        </w:rPr>
        <w:t>公布一个</w:t>
      </w:r>
      <w:r>
        <w:rPr>
          <w:rFonts w:hint="eastAsia"/>
        </w:rPr>
        <w:t>3</w:t>
      </w:r>
      <w:r>
        <w:rPr>
          <w:rFonts w:hint="eastAsia"/>
        </w:rPr>
        <w:t>万吨颗粒硫磺招标，于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日在</w:t>
      </w:r>
      <w:r w:rsidRPr="001F1430">
        <w:t>Assaluyeh</w:t>
      </w:r>
      <w:r>
        <w:rPr>
          <w:rFonts w:hint="eastAsia"/>
        </w:rPr>
        <w:t>交付，并于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日关闭。</w:t>
      </w:r>
    </w:p>
    <w:p w:rsidR="001F1430" w:rsidRPr="001460FC" w:rsidRDefault="001F1430" w:rsidP="001F1430">
      <w:pPr>
        <w:ind w:firstLine="570"/>
      </w:pPr>
      <w:r>
        <w:rPr>
          <w:rFonts w:hint="eastAsia"/>
        </w:rPr>
        <w:t>KHIPC</w:t>
      </w:r>
      <w:r>
        <w:rPr>
          <w:rFonts w:hint="eastAsia"/>
        </w:rPr>
        <w:t>已经废除了于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日延期的</w:t>
      </w:r>
      <w:r>
        <w:rPr>
          <w:rFonts w:hint="eastAsia"/>
        </w:rPr>
        <w:t>2</w:t>
      </w:r>
      <w:r>
        <w:rPr>
          <w:rFonts w:hint="eastAsia"/>
        </w:rPr>
        <w:t>万吨硫磺的招标。据说可能在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日公布一个</w:t>
      </w:r>
      <w:r>
        <w:rPr>
          <w:rFonts w:hint="eastAsia"/>
        </w:rPr>
        <w:t>3</w:t>
      </w:r>
      <w:r>
        <w:rPr>
          <w:rFonts w:hint="eastAsia"/>
        </w:rPr>
        <w:t>万吨硫磺的新标。</w:t>
      </w:r>
    </w:p>
    <w:p w:rsidR="00E96E3F" w:rsidRPr="00C123F9" w:rsidRDefault="00E96E3F" w:rsidP="00E96E3F">
      <w:pPr>
        <w:rPr>
          <w:b/>
        </w:rPr>
      </w:pPr>
      <w:r>
        <w:rPr>
          <w:rFonts w:hint="eastAsia"/>
          <w:b/>
        </w:rPr>
        <w:t>9</w:t>
      </w:r>
      <w:r w:rsidRPr="00C123F9">
        <w:rPr>
          <w:rFonts w:hint="eastAsia"/>
          <w:b/>
        </w:rPr>
        <w:t>.</w:t>
      </w:r>
      <w:r w:rsidR="001F1430">
        <w:rPr>
          <w:rFonts w:hint="eastAsia"/>
          <w:b/>
        </w:rPr>
        <w:t>卡塔尔</w:t>
      </w:r>
    </w:p>
    <w:p w:rsidR="00E96E3F" w:rsidRDefault="001F1430" w:rsidP="001460FC">
      <w:pPr>
        <w:ind w:firstLine="570"/>
      </w:pPr>
      <w:r w:rsidRPr="001F1430">
        <w:rPr>
          <w:rFonts w:hint="eastAsia"/>
        </w:rPr>
        <w:t>卡塔尔</w:t>
      </w:r>
      <w:r w:rsidR="0089426B" w:rsidRPr="0089426B">
        <w:t>Petroleum</w:t>
      </w:r>
      <w:r w:rsidRPr="001F1430">
        <w:rPr>
          <w:rFonts w:hint="eastAsia"/>
        </w:rPr>
        <w:t>公司</w:t>
      </w:r>
      <w:r w:rsidR="0089426B">
        <w:rPr>
          <w:rFonts w:hint="eastAsia"/>
        </w:rPr>
        <w:t>4</w:t>
      </w:r>
      <w:r w:rsidR="0089426B">
        <w:rPr>
          <w:rFonts w:hint="eastAsia"/>
        </w:rPr>
        <w:t>月</w:t>
      </w:r>
      <w:r w:rsidR="0089426B">
        <w:rPr>
          <w:rFonts w:hint="eastAsia"/>
        </w:rPr>
        <w:t>19</w:t>
      </w:r>
      <w:r w:rsidR="0089426B">
        <w:rPr>
          <w:rFonts w:hint="eastAsia"/>
        </w:rPr>
        <w:t>日关闭了一项</w:t>
      </w:r>
      <w:r w:rsidRPr="001F1430">
        <w:rPr>
          <w:rFonts w:hint="eastAsia"/>
        </w:rPr>
        <w:t>5</w:t>
      </w:r>
      <w:r w:rsidRPr="001F1430">
        <w:rPr>
          <w:rFonts w:hint="eastAsia"/>
        </w:rPr>
        <w:t>月</w:t>
      </w:r>
      <w:r w:rsidRPr="001F1430">
        <w:rPr>
          <w:rFonts w:hint="eastAsia"/>
        </w:rPr>
        <w:t>5</w:t>
      </w:r>
      <w:r w:rsidRPr="001F1430">
        <w:rPr>
          <w:rFonts w:hint="eastAsia"/>
        </w:rPr>
        <w:t>日装载的</w:t>
      </w:r>
      <w:r w:rsidRPr="001F1430">
        <w:rPr>
          <w:rFonts w:hint="eastAsia"/>
        </w:rPr>
        <w:t>3</w:t>
      </w:r>
      <w:r w:rsidR="0089426B">
        <w:rPr>
          <w:rFonts w:hint="eastAsia"/>
        </w:rPr>
        <w:t>.</w:t>
      </w:r>
      <w:r w:rsidRPr="001F1430">
        <w:rPr>
          <w:rFonts w:hint="eastAsia"/>
        </w:rPr>
        <w:t>5</w:t>
      </w:r>
      <w:r w:rsidR="0089426B">
        <w:rPr>
          <w:rFonts w:hint="eastAsia"/>
        </w:rPr>
        <w:t>万</w:t>
      </w:r>
      <w:r w:rsidRPr="001F1430">
        <w:rPr>
          <w:rFonts w:hint="eastAsia"/>
        </w:rPr>
        <w:t>吨</w:t>
      </w:r>
      <w:r w:rsidR="0089426B">
        <w:rPr>
          <w:rFonts w:hint="eastAsia"/>
        </w:rPr>
        <w:t>硫磺的标售，将销往中国。据悉</w:t>
      </w:r>
      <w:r w:rsidR="004C636C">
        <w:rPr>
          <w:rFonts w:hint="eastAsia"/>
        </w:rPr>
        <w:t>折成中国到岸价在</w:t>
      </w:r>
      <w:r w:rsidR="004C636C">
        <w:rPr>
          <w:rFonts w:hint="eastAsia"/>
        </w:rPr>
        <w:t>80-90</w:t>
      </w:r>
      <w:r w:rsidR="004C636C">
        <w:rPr>
          <w:rFonts w:hint="eastAsia"/>
        </w:rPr>
        <w:t>美元</w:t>
      </w:r>
      <w:r w:rsidR="004C636C">
        <w:rPr>
          <w:rFonts w:hint="eastAsia"/>
        </w:rPr>
        <w:t>/</w:t>
      </w:r>
      <w:r w:rsidR="004C636C">
        <w:rPr>
          <w:rFonts w:hint="eastAsia"/>
        </w:rPr>
        <w:t>吨，但也有报道称，这批硫磺的卡塔尔离岸价为</w:t>
      </w:r>
      <w:r w:rsidR="004C636C">
        <w:rPr>
          <w:rFonts w:hint="eastAsia"/>
        </w:rPr>
        <w:t>75</w:t>
      </w:r>
      <w:r w:rsidR="004C636C">
        <w:rPr>
          <w:rFonts w:hint="eastAsia"/>
        </w:rPr>
        <w:t>美元</w:t>
      </w:r>
      <w:r w:rsidR="004C636C">
        <w:rPr>
          <w:rFonts w:hint="eastAsia"/>
        </w:rPr>
        <w:t>/</w:t>
      </w:r>
      <w:r w:rsidR="004C636C">
        <w:rPr>
          <w:rFonts w:hint="eastAsia"/>
        </w:rPr>
        <w:t>吨</w:t>
      </w:r>
      <w:r w:rsidR="004C636C">
        <w:rPr>
          <w:rFonts w:hint="eastAsia"/>
        </w:rPr>
        <w:t>fob</w:t>
      </w:r>
      <w:r w:rsidR="004C636C">
        <w:rPr>
          <w:rFonts w:hint="eastAsia"/>
        </w:rPr>
        <w:t>。</w:t>
      </w:r>
    </w:p>
    <w:p w:rsidR="005344F0" w:rsidRDefault="005344F0" w:rsidP="001460FC">
      <w:pPr>
        <w:ind w:firstLine="570"/>
      </w:pPr>
      <w:r>
        <w:rPr>
          <w:rFonts w:hint="eastAsia"/>
        </w:rPr>
        <w:t>卡塔尔石油公司前单的</w:t>
      </w:r>
      <w:r>
        <w:rPr>
          <w:rFonts w:hint="eastAsia"/>
        </w:rPr>
        <w:t>3.5</w:t>
      </w:r>
      <w:r>
        <w:rPr>
          <w:rFonts w:hint="eastAsia"/>
        </w:rPr>
        <w:t>万吨硫磺以</w:t>
      </w:r>
      <w:r>
        <w:rPr>
          <w:rFonts w:hint="eastAsia"/>
        </w:rPr>
        <w:t>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价格出售给</w:t>
      </w:r>
      <w:r>
        <w:rPr>
          <w:rFonts w:hint="eastAsia"/>
        </w:rPr>
        <w:t>Ras</w:t>
      </w:r>
      <w:r>
        <w:t xml:space="preserve"> L</w:t>
      </w:r>
      <w:r>
        <w:rPr>
          <w:rFonts w:hint="eastAsia"/>
        </w:rPr>
        <w:t>affan</w:t>
      </w:r>
      <w:r>
        <w:rPr>
          <w:rFonts w:hint="eastAsia"/>
        </w:rPr>
        <w:t>。</w:t>
      </w:r>
    </w:p>
    <w:p w:rsidR="00E96E3F" w:rsidRDefault="00B267DF" w:rsidP="00E96E3F">
      <w:pPr>
        <w:rPr>
          <w:b/>
        </w:rPr>
      </w:pPr>
      <w:r>
        <w:rPr>
          <w:rFonts w:hint="eastAsia"/>
          <w:b/>
        </w:rPr>
        <w:t>10</w:t>
      </w:r>
      <w:r w:rsidR="00E96E3F" w:rsidRPr="00733D9E">
        <w:rPr>
          <w:rFonts w:hint="eastAsia"/>
          <w:b/>
        </w:rPr>
        <w:t>.</w:t>
      </w:r>
      <w:r w:rsidR="005344F0">
        <w:rPr>
          <w:rFonts w:hint="eastAsia"/>
          <w:b/>
        </w:rPr>
        <w:t>印度</w:t>
      </w:r>
    </w:p>
    <w:p w:rsidR="00B267DF" w:rsidRDefault="005344F0" w:rsidP="005344F0">
      <w:pPr>
        <w:ind w:firstLine="570"/>
      </w:pPr>
      <w:r>
        <w:rPr>
          <w:rFonts w:hint="eastAsia"/>
        </w:rPr>
        <w:t>埃及已经将硫磺的基本价格降低</w:t>
      </w:r>
      <w:r w:rsidRPr="005344F0">
        <w:rPr>
          <w:rFonts w:hint="eastAsia"/>
        </w:rPr>
        <w:t>250</w:t>
      </w:r>
      <w:r w:rsidRPr="005344F0">
        <w:rPr>
          <w:rFonts w:hint="eastAsia"/>
        </w:rPr>
        <w:t>卢比</w:t>
      </w:r>
      <w:r w:rsidRPr="005344F0">
        <w:rPr>
          <w:rFonts w:hint="eastAsia"/>
        </w:rPr>
        <w:t>/</w:t>
      </w:r>
      <w:r w:rsidRPr="005344F0">
        <w:rPr>
          <w:rFonts w:hint="eastAsia"/>
        </w:rPr>
        <w:t>吨</w:t>
      </w:r>
      <w:r>
        <w:rPr>
          <w:rFonts w:hint="eastAsia"/>
        </w:rPr>
        <w:t>，于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 w:rsidRPr="005344F0">
        <w:rPr>
          <w:rFonts w:hint="eastAsia"/>
        </w:rPr>
        <w:t>日起生效</w:t>
      </w:r>
      <w:r>
        <w:rPr>
          <w:rFonts w:hint="eastAsia"/>
        </w:rPr>
        <w:t>：</w:t>
      </w:r>
    </w:p>
    <w:p w:rsidR="005344F0" w:rsidRPr="00300FA5" w:rsidRDefault="005344F0" w:rsidP="005344F0">
      <w:pPr>
        <w:ind w:firstLine="570"/>
      </w:pPr>
      <w:r>
        <w:rPr>
          <w:noProof/>
        </w:rPr>
        <w:lastRenderedPageBreak/>
        <w:drawing>
          <wp:inline distT="0" distB="0" distL="0" distR="0">
            <wp:extent cx="3942857" cy="1209524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9E" w:rsidRDefault="00733D9E" w:rsidP="00733D9E">
      <w:pPr>
        <w:rPr>
          <w:b/>
        </w:rPr>
      </w:pPr>
      <w:r>
        <w:rPr>
          <w:rFonts w:hint="eastAsia"/>
          <w:b/>
        </w:rPr>
        <w:t>1</w:t>
      </w:r>
      <w:r w:rsidR="00B267DF">
        <w:rPr>
          <w:rFonts w:hint="eastAsia"/>
          <w:b/>
        </w:rPr>
        <w:t>1</w:t>
      </w:r>
      <w:r>
        <w:rPr>
          <w:rFonts w:hint="eastAsia"/>
          <w:b/>
        </w:rPr>
        <w:t>.</w:t>
      </w:r>
      <w:r w:rsidR="00B267DF">
        <w:rPr>
          <w:rFonts w:hint="eastAsia"/>
          <w:b/>
        </w:rPr>
        <w:t>加拿大</w:t>
      </w:r>
    </w:p>
    <w:p w:rsidR="007609B9" w:rsidRDefault="00B267DF" w:rsidP="00B267DF">
      <w:pPr>
        <w:ind w:firstLine="570"/>
      </w:pPr>
      <w:r>
        <w:rPr>
          <w:rFonts w:hint="eastAsia"/>
        </w:rPr>
        <w:t>温哥华价格下滑，大约在</w:t>
      </w:r>
      <w:r w:rsidR="005344F0">
        <w:rPr>
          <w:rFonts w:hint="eastAsia"/>
        </w:rPr>
        <w:t>78-83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B267DF" w:rsidRPr="00B267DF" w:rsidRDefault="00B267DF" w:rsidP="00B267DF">
      <w:pPr>
        <w:ind w:firstLine="570"/>
      </w:pPr>
      <w:r>
        <w:rPr>
          <w:rFonts w:hint="eastAsia"/>
        </w:rPr>
        <w:t>由于</w:t>
      </w:r>
      <w:r w:rsidRPr="004E2411">
        <w:rPr>
          <w:rFonts w:hint="eastAsia"/>
        </w:rPr>
        <w:t>Syncrude</w:t>
      </w:r>
      <w:r w:rsidR="005344F0">
        <w:rPr>
          <w:rFonts w:hint="eastAsia"/>
        </w:rPr>
        <w:t>产量下降，</w:t>
      </w:r>
      <w:r>
        <w:rPr>
          <w:rFonts w:hint="eastAsia"/>
        </w:rPr>
        <w:t>导致加拿大的供应量不足。</w:t>
      </w:r>
    </w:p>
    <w:p w:rsidR="004E2411" w:rsidRDefault="00B267DF" w:rsidP="004E2411">
      <w:pPr>
        <w:rPr>
          <w:b/>
        </w:rPr>
      </w:pPr>
      <w:r>
        <w:rPr>
          <w:rFonts w:hint="eastAsia"/>
          <w:b/>
        </w:rPr>
        <w:t>12</w:t>
      </w:r>
      <w:r w:rsidR="004E2411">
        <w:rPr>
          <w:rFonts w:hint="eastAsia"/>
          <w:b/>
        </w:rPr>
        <w:t>.</w:t>
      </w:r>
      <w:r w:rsidR="004E2411">
        <w:rPr>
          <w:rFonts w:hint="eastAsia"/>
          <w:b/>
        </w:rPr>
        <w:t>美国</w:t>
      </w:r>
    </w:p>
    <w:p w:rsidR="007609B9" w:rsidRDefault="004E2411" w:rsidP="00B267DF">
      <w:pPr>
        <w:ind w:firstLine="570"/>
      </w:pPr>
      <w:r>
        <w:rPr>
          <w:rFonts w:hint="eastAsia"/>
        </w:rPr>
        <w:t>加利福尼亚州</w:t>
      </w:r>
      <w:r w:rsidR="00363F86">
        <w:rPr>
          <w:rFonts w:hint="eastAsia"/>
        </w:rPr>
        <w:t>硫磺</w:t>
      </w:r>
      <w:r>
        <w:rPr>
          <w:rFonts w:hint="eastAsia"/>
        </w:rPr>
        <w:t>价格</w:t>
      </w:r>
      <w:r w:rsidR="006D5E48">
        <w:rPr>
          <w:rFonts w:hint="eastAsia"/>
        </w:rPr>
        <w:t>下滑</w:t>
      </w:r>
      <w:r w:rsidR="005344F0">
        <w:rPr>
          <w:rFonts w:hint="eastAsia"/>
        </w:rPr>
        <w:t>，大约</w:t>
      </w:r>
      <w:r w:rsidR="005344F0">
        <w:rPr>
          <w:rFonts w:hint="eastAsia"/>
        </w:rPr>
        <w:t>78-82</w:t>
      </w:r>
      <w:r w:rsidRPr="004E2411"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="00B267DF">
        <w:rPr>
          <w:rFonts w:hint="eastAsia"/>
        </w:rPr>
        <w:t>fob</w:t>
      </w:r>
      <w:r>
        <w:rPr>
          <w:rFonts w:hint="eastAsia"/>
        </w:rPr>
        <w:t>。</w:t>
      </w:r>
    </w:p>
    <w:p w:rsidR="00FC7DAD" w:rsidRPr="004105BD" w:rsidRDefault="00FC7DAD" w:rsidP="00161624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370"/>
        <w:gridCol w:w="1371"/>
        <w:gridCol w:w="1371"/>
        <w:gridCol w:w="1371"/>
        <w:gridCol w:w="1371"/>
      </w:tblGrid>
      <w:tr w:rsidR="00FC7DAD" w:rsidRPr="00212971" w:rsidTr="00B87B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B87B9A" w:rsidRDefault="00FC7DAD" w:rsidP="00B87B9A">
            <w:pPr>
              <w:spacing w:line="220" w:lineRule="atLeast"/>
              <w:jc w:val="center"/>
              <w:rPr>
                <w:b/>
              </w:rPr>
            </w:pPr>
            <w:r w:rsidRPr="00B87B9A">
              <w:rPr>
                <w:rFonts w:hint="eastAsia"/>
                <w:b/>
              </w:rPr>
              <w:t>日期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B87B9A" w:rsidRDefault="00FC7DAD" w:rsidP="00B87B9A">
            <w:pPr>
              <w:spacing w:line="220" w:lineRule="atLeast"/>
              <w:jc w:val="center"/>
              <w:rPr>
                <w:b/>
              </w:rPr>
            </w:pPr>
            <w:r w:rsidRPr="00B87B9A">
              <w:rPr>
                <w:rFonts w:hint="eastAsia"/>
                <w:b/>
              </w:rPr>
              <w:t>波罗的海好望角型船运价指数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B87B9A" w:rsidRDefault="00FC7DAD" w:rsidP="00B87B9A">
            <w:pPr>
              <w:spacing w:line="220" w:lineRule="atLeast"/>
              <w:jc w:val="center"/>
              <w:rPr>
                <w:b/>
              </w:rPr>
            </w:pPr>
            <w:r w:rsidRPr="00B87B9A">
              <w:rPr>
                <w:rFonts w:hint="eastAsia"/>
                <w:b/>
              </w:rPr>
              <w:t>波罗的海巴拿马型船运价指数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B87B9A" w:rsidRDefault="00FC7DAD" w:rsidP="00B87B9A">
            <w:pPr>
              <w:spacing w:line="220" w:lineRule="atLeast"/>
              <w:jc w:val="center"/>
              <w:rPr>
                <w:b/>
              </w:rPr>
            </w:pPr>
            <w:r w:rsidRPr="00B87B9A">
              <w:rPr>
                <w:rFonts w:hint="eastAsia"/>
                <w:b/>
              </w:rPr>
              <w:t>波罗的海超灵便型船运价指数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B87B9A" w:rsidRDefault="00FC7DAD" w:rsidP="00B87B9A">
            <w:pPr>
              <w:spacing w:line="220" w:lineRule="atLeast"/>
              <w:jc w:val="center"/>
              <w:rPr>
                <w:b/>
              </w:rPr>
            </w:pPr>
            <w:r w:rsidRPr="00B87B9A">
              <w:rPr>
                <w:rFonts w:hint="eastAsia"/>
                <w:b/>
              </w:rPr>
              <w:t>波罗的海小灵便型船运价指数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B87B9A" w:rsidRDefault="00FC7DAD" w:rsidP="00B87B9A">
            <w:pPr>
              <w:spacing w:line="220" w:lineRule="atLeast"/>
              <w:jc w:val="center"/>
              <w:rPr>
                <w:b/>
              </w:rPr>
            </w:pPr>
            <w:r w:rsidRPr="00B87B9A">
              <w:rPr>
                <w:rFonts w:hint="eastAsia"/>
                <w:b/>
              </w:rPr>
              <w:t>波罗的海干散货船运价指数</w:t>
            </w:r>
          </w:p>
        </w:tc>
      </w:tr>
      <w:tr w:rsidR="00FC7DAD" w:rsidRPr="00212971" w:rsidTr="00B87B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212971" w:rsidRDefault="008F27C6" w:rsidP="00D81B2F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FC7DAD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7</w:t>
            </w:r>
            <w:r w:rsidR="00FC7DAD">
              <w:rPr>
                <w:rFonts w:hint="eastAsia"/>
                <w:b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212971" w:rsidRDefault="008F27C6" w:rsidP="00D81B2F">
            <w:pPr>
              <w:spacing w:line="220" w:lineRule="atLeast"/>
              <w:jc w:val="center"/>
            </w:pPr>
            <w:r>
              <w:rPr>
                <w:rFonts w:hint="eastAsia"/>
              </w:rPr>
              <w:t>2173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212971" w:rsidRDefault="008F27C6" w:rsidP="00646F2B">
            <w:pPr>
              <w:spacing w:line="220" w:lineRule="atLeast"/>
              <w:jc w:val="center"/>
            </w:pPr>
            <w:r>
              <w:rPr>
                <w:rFonts w:hint="eastAsia"/>
              </w:rPr>
              <w:t>1427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212971" w:rsidRDefault="00364CDD" w:rsidP="00B87B9A">
            <w:pPr>
              <w:spacing w:line="220" w:lineRule="atLeast"/>
              <w:jc w:val="center"/>
            </w:pPr>
            <w:r>
              <w:rPr>
                <w:rFonts w:hint="eastAsia"/>
              </w:rPr>
              <w:t>8</w:t>
            </w:r>
            <w:r w:rsidR="008F27C6">
              <w:rPr>
                <w:rFonts w:hint="eastAsia"/>
              </w:rPr>
              <w:t>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212971" w:rsidRDefault="008F27C6" w:rsidP="00B87B9A">
            <w:pPr>
              <w:spacing w:line="220" w:lineRule="atLeast"/>
              <w:jc w:val="center"/>
            </w:pPr>
            <w:r>
              <w:rPr>
                <w:rFonts w:hint="eastAsia"/>
              </w:rPr>
              <w:t>547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DAD" w:rsidRPr="00212971" w:rsidRDefault="008F27C6" w:rsidP="00646F2B">
            <w:pPr>
              <w:spacing w:line="220" w:lineRule="atLeast"/>
              <w:jc w:val="center"/>
            </w:pPr>
            <w:r>
              <w:rPr>
                <w:rFonts w:hint="eastAsia"/>
              </w:rPr>
              <w:t>1223</w:t>
            </w:r>
          </w:p>
        </w:tc>
      </w:tr>
      <w:tr w:rsidR="00646F2B" w:rsidRPr="00212971" w:rsidTr="00B87B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2B" w:rsidRPr="00212971" w:rsidRDefault="00DD2275" w:rsidP="00646F2B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646F2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 w:rsidR="00646F2B">
              <w:rPr>
                <w:rFonts w:hint="eastAsia"/>
                <w:b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2B" w:rsidRPr="00212971" w:rsidRDefault="008F27C6" w:rsidP="00D81B2F">
            <w:pPr>
              <w:spacing w:line="220" w:lineRule="atLeast"/>
              <w:jc w:val="center"/>
            </w:pPr>
            <w:r>
              <w:rPr>
                <w:rFonts w:hint="eastAsia"/>
              </w:rPr>
              <w:t>2165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2B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1466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2B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888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2B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549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F2B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1231</w:t>
            </w:r>
          </w:p>
        </w:tc>
      </w:tr>
      <w:tr w:rsidR="00D81B2F" w:rsidRPr="00212971" w:rsidTr="00B87B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DD2275" w:rsidP="00364CDD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D81B2F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4</w:t>
            </w:r>
            <w:r w:rsidR="00D81B2F">
              <w:rPr>
                <w:rFonts w:hint="eastAsia"/>
                <w:b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8F27C6" w:rsidP="00D81B2F">
            <w:pPr>
              <w:spacing w:line="220" w:lineRule="atLeast"/>
              <w:jc w:val="center"/>
            </w:pPr>
            <w:r>
              <w:rPr>
                <w:rFonts w:hint="eastAsia"/>
              </w:rPr>
              <w:t>2227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1533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891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552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6914B1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 w:rsidR="008F27C6">
              <w:rPr>
                <w:rFonts w:hint="eastAsia"/>
              </w:rPr>
              <w:t>262</w:t>
            </w:r>
          </w:p>
        </w:tc>
      </w:tr>
      <w:tr w:rsidR="00D81B2F" w:rsidRPr="00212971" w:rsidTr="00B87B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DD2275" w:rsidP="00364CDD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D81B2F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5</w:t>
            </w:r>
            <w:r w:rsidR="00D81B2F">
              <w:rPr>
                <w:rFonts w:hint="eastAsia"/>
                <w:b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8F27C6" w:rsidP="00D81B2F">
            <w:pPr>
              <w:spacing w:line="220" w:lineRule="atLeast"/>
              <w:jc w:val="center"/>
            </w:pPr>
            <w:r>
              <w:rPr>
                <w:rFonts w:hint="eastAsia"/>
              </w:rPr>
              <w:t>2252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364CDD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 w:rsidR="008F27C6">
              <w:rPr>
                <w:rFonts w:hint="eastAsia"/>
              </w:rPr>
              <w:t>583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364CDD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8</w:t>
            </w:r>
            <w:r w:rsidR="008F27C6">
              <w:rPr>
                <w:rFonts w:hint="eastAsia"/>
              </w:rPr>
              <w:t>93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2F" w:rsidRPr="00212971" w:rsidRDefault="006914B1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 w:rsidR="008F27C6">
              <w:rPr>
                <w:rFonts w:hint="eastAsia"/>
              </w:rPr>
              <w:t>282</w:t>
            </w:r>
          </w:p>
        </w:tc>
      </w:tr>
      <w:tr w:rsidR="006914B1" w:rsidRPr="00212971" w:rsidTr="00B87B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B1" w:rsidRDefault="00DD2275" w:rsidP="00364CDD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6914B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 w:rsidR="006914B1">
              <w:rPr>
                <w:rFonts w:hint="eastAsia"/>
                <w:b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B1" w:rsidRDefault="008F27C6" w:rsidP="00D81B2F">
            <w:pPr>
              <w:spacing w:line="220" w:lineRule="atLeast"/>
              <w:jc w:val="center"/>
            </w:pPr>
            <w:r>
              <w:rPr>
                <w:rFonts w:hint="eastAsia"/>
              </w:rPr>
              <w:t>2249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B1" w:rsidRDefault="006914B1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 w:rsidR="008F27C6">
              <w:rPr>
                <w:rFonts w:hint="eastAsia"/>
              </w:rPr>
              <w:t>611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B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899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B1" w:rsidRDefault="008F27C6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560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4B1" w:rsidRDefault="006914B1" w:rsidP="00ED4BF6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 w:rsidR="008F27C6">
              <w:rPr>
                <w:rFonts w:hint="eastAsia"/>
              </w:rPr>
              <w:t>296</w:t>
            </w:r>
          </w:p>
        </w:tc>
      </w:tr>
    </w:tbl>
    <w:p w:rsidR="00FC7DAD" w:rsidRPr="004105BD" w:rsidRDefault="00FC7DAD" w:rsidP="00161624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八、农业</w:t>
      </w:r>
      <w:r w:rsidRPr="004105BD">
        <w:rPr>
          <w:rFonts w:hAnsi="宋体" w:hint="eastAsia"/>
          <w:b/>
        </w:rPr>
        <w:t>/</w:t>
      </w:r>
      <w:r w:rsidRPr="004105BD">
        <w:rPr>
          <w:rFonts w:hAnsi="宋体" w:hint="eastAsia"/>
          <w:b/>
        </w:rPr>
        <w:t>农作物</w:t>
      </w:r>
    </w:p>
    <w:p w:rsidR="00FC7DAD" w:rsidRPr="001966CA" w:rsidRDefault="00FC7DAD" w:rsidP="001966CA">
      <w:pPr>
        <w:rPr>
          <w:b/>
        </w:rPr>
      </w:pPr>
      <w:r w:rsidRPr="001966CA">
        <w:rPr>
          <w:rFonts w:hint="eastAsia"/>
          <w:b/>
        </w:rPr>
        <w:t>1.</w:t>
      </w:r>
      <w:r w:rsidRPr="001966CA">
        <w:rPr>
          <w:rFonts w:hint="eastAsia"/>
          <w:b/>
        </w:rPr>
        <w:t>粮食期货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1254"/>
        <w:gridCol w:w="1241"/>
        <w:gridCol w:w="1254"/>
        <w:gridCol w:w="1255"/>
        <w:gridCol w:w="1292"/>
        <w:gridCol w:w="1074"/>
      </w:tblGrid>
      <w:tr w:rsidR="001966CA" w:rsidRPr="00212971" w:rsidTr="001966CA">
        <w:trPr>
          <w:jc w:val="center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6CA" w:rsidRPr="001966CA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1966CA">
              <w:rPr>
                <w:rFonts w:hint="eastAsia"/>
                <w:b/>
              </w:rPr>
              <w:t>芝加哥期货交易所粮食价格（单位：美分</w:t>
            </w:r>
            <w:r w:rsidRPr="001966CA">
              <w:rPr>
                <w:rFonts w:hint="eastAsia"/>
                <w:b/>
              </w:rPr>
              <w:t>/</w:t>
            </w:r>
            <w:r w:rsidRPr="001966CA">
              <w:rPr>
                <w:rFonts w:hint="eastAsia"/>
                <w:b/>
              </w:rPr>
              <w:t>蒲式耳）</w:t>
            </w:r>
          </w:p>
        </w:tc>
      </w:tr>
      <w:tr w:rsidR="001966CA" w:rsidRPr="00212971" w:rsidTr="001966CA">
        <w:trPr>
          <w:jc w:val="center"/>
        </w:trPr>
        <w:tc>
          <w:tcPr>
            <w:tcW w:w="1152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lastRenderedPageBreak/>
              <w:t>产品</w:t>
            </w:r>
          </w:p>
        </w:tc>
        <w:tc>
          <w:tcPr>
            <w:tcW w:w="1254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201</w:t>
            </w:r>
            <w:r w:rsidR="00F80A70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年</w:t>
            </w:r>
            <w:r w:rsidR="00F367F2"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241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254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年</w:t>
            </w:r>
            <w:r w:rsidR="00F367F2"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255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017</w:t>
            </w:r>
            <w:r>
              <w:rPr>
                <w:rFonts w:hint="eastAsia"/>
                <w:b/>
              </w:rPr>
              <w:t>年</w:t>
            </w:r>
            <w:r w:rsidR="00F367F2"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292" w:type="dxa"/>
            <w:vAlign w:val="center"/>
          </w:tcPr>
          <w:p w:rsidR="001966CA" w:rsidRPr="00212971" w:rsidRDefault="001966CA" w:rsidP="006D64BC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201</w:t>
            </w:r>
            <w:r w:rsidR="00646F2B">
              <w:rPr>
                <w:rFonts w:hint="eastAsia"/>
                <w:b/>
              </w:rPr>
              <w:t>6</w:t>
            </w:r>
            <w:r w:rsidR="00646F2B">
              <w:rPr>
                <w:rFonts w:hint="eastAsia"/>
                <w:b/>
              </w:rPr>
              <w:t>年</w:t>
            </w:r>
            <w:r w:rsidR="006D64BC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074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同比（</w:t>
            </w:r>
            <w:r>
              <w:rPr>
                <w:rFonts w:hint="eastAsia"/>
                <w:b/>
              </w:rPr>
              <w:t>%</w:t>
            </w:r>
            <w:r>
              <w:rPr>
                <w:rFonts w:hint="eastAsia"/>
                <w:b/>
              </w:rPr>
              <w:t>）</w:t>
            </w:r>
          </w:p>
        </w:tc>
      </w:tr>
      <w:tr w:rsidR="001966CA" w:rsidRPr="00212971" w:rsidTr="001966CA">
        <w:trPr>
          <w:jc w:val="center"/>
        </w:trPr>
        <w:tc>
          <w:tcPr>
            <w:tcW w:w="1152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254" w:type="dxa"/>
            <w:vAlign w:val="center"/>
          </w:tcPr>
          <w:p w:rsidR="001966CA" w:rsidRPr="00212971" w:rsidRDefault="000F5939" w:rsidP="001966CA">
            <w:pPr>
              <w:jc w:val="center"/>
            </w:pPr>
            <w:r>
              <w:rPr>
                <w:rFonts w:hint="eastAsia"/>
              </w:rPr>
              <w:t>3</w:t>
            </w:r>
            <w:r w:rsidR="00285F33">
              <w:rPr>
                <w:rFonts w:hint="eastAsia"/>
              </w:rPr>
              <w:t>61.6</w:t>
            </w:r>
          </w:p>
        </w:tc>
        <w:tc>
          <w:tcPr>
            <w:tcW w:w="1241" w:type="dxa"/>
            <w:vAlign w:val="center"/>
          </w:tcPr>
          <w:p w:rsidR="001966CA" w:rsidRPr="00212971" w:rsidRDefault="00285F33" w:rsidP="003649FE">
            <w:pPr>
              <w:jc w:val="center"/>
            </w:pPr>
            <w:r>
              <w:rPr>
                <w:rFonts w:hint="eastAsia"/>
              </w:rPr>
              <w:t>-7.4</w:t>
            </w:r>
          </w:p>
        </w:tc>
        <w:tc>
          <w:tcPr>
            <w:tcW w:w="1254" w:type="dxa"/>
            <w:vAlign w:val="center"/>
          </w:tcPr>
          <w:p w:rsidR="001966CA" w:rsidRPr="00212971" w:rsidRDefault="00D81B2F" w:rsidP="001966CA">
            <w:pPr>
              <w:jc w:val="center"/>
            </w:pPr>
            <w:r>
              <w:rPr>
                <w:rFonts w:hint="eastAsia"/>
              </w:rPr>
              <w:t>3</w:t>
            </w:r>
            <w:r w:rsidR="00285F33">
              <w:rPr>
                <w:rFonts w:hint="eastAsia"/>
              </w:rPr>
              <w:t>68.2</w:t>
            </w:r>
          </w:p>
        </w:tc>
        <w:tc>
          <w:tcPr>
            <w:tcW w:w="1255" w:type="dxa"/>
            <w:vAlign w:val="center"/>
          </w:tcPr>
          <w:p w:rsidR="001966CA" w:rsidRPr="00212971" w:rsidRDefault="00D81B2F" w:rsidP="001966CA">
            <w:pPr>
              <w:jc w:val="center"/>
            </w:pPr>
            <w:r>
              <w:rPr>
                <w:rFonts w:hint="eastAsia"/>
              </w:rPr>
              <w:t>3</w:t>
            </w:r>
            <w:r w:rsidR="00285F33">
              <w:rPr>
                <w:rFonts w:hint="eastAsia"/>
              </w:rPr>
              <w:t>75</w:t>
            </w:r>
            <w:r w:rsidR="00B267DF">
              <w:rPr>
                <w:rFonts w:hint="eastAsia"/>
              </w:rPr>
              <w:t>.6</w:t>
            </w:r>
          </w:p>
        </w:tc>
        <w:tc>
          <w:tcPr>
            <w:tcW w:w="1292" w:type="dxa"/>
            <w:vAlign w:val="center"/>
          </w:tcPr>
          <w:p w:rsidR="001966CA" w:rsidRPr="00212971" w:rsidRDefault="00D81B2F" w:rsidP="001966CA">
            <w:pPr>
              <w:jc w:val="center"/>
            </w:pPr>
            <w:r>
              <w:rPr>
                <w:rFonts w:hint="eastAsia"/>
              </w:rPr>
              <w:t>3</w:t>
            </w:r>
            <w:r w:rsidR="00285F33">
              <w:rPr>
                <w:rFonts w:hint="eastAsia"/>
              </w:rPr>
              <w:t>94.6</w:t>
            </w:r>
          </w:p>
        </w:tc>
        <w:tc>
          <w:tcPr>
            <w:tcW w:w="1074" w:type="dxa"/>
            <w:vAlign w:val="center"/>
          </w:tcPr>
          <w:p w:rsidR="001966CA" w:rsidRDefault="00285F33" w:rsidP="00363C7C">
            <w:pPr>
              <w:jc w:val="center"/>
            </w:pPr>
            <w:r>
              <w:rPr>
                <w:rFonts w:hint="eastAsia"/>
              </w:rPr>
              <w:t>-9</w:t>
            </w:r>
          </w:p>
        </w:tc>
      </w:tr>
      <w:tr w:rsidR="001966CA" w:rsidRPr="00212971" w:rsidTr="001966CA">
        <w:trPr>
          <w:jc w:val="center"/>
        </w:trPr>
        <w:tc>
          <w:tcPr>
            <w:tcW w:w="1152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254" w:type="dxa"/>
            <w:vAlign w:val="center"/>
          </w:tcPr>
          <w:p w:rsidR="001966CA" w:rsidRPr="00212971" w:rsidRDefault="000B1256" w:rsidP="001966CA">
            <w:pPr>
              <w:jc w:val="center"/>
            </w:pPr>
            <w:r>
              <w:rPr>
                <w:rFonts w:hint="eastAsia"/>
              </w:rPr>
              <w:t>4</w:t>
            </w:r>
            <w:r w:rsidR="00285F33">
              <w:rPr>
                <w:rFonts w:hint="eastAsia"/>
              </w:rPr>
              <w:t>16.6</w:t>
            </w:r>
          </w:p>
        </w:tc>
        <w:tc>
          <w:tcPr>
            <w:tcW w:w="1241" w:type="dxa"/>
            <w:vAlign w:val="center"/>
          </w:tcPr>
          <w:p w:rsidR="001966CA" w:rsidRPr="00212971" w:rsidRDefault="00285F33" w:rsidP="00F367F2">
            <w:pPr>
              <w:jc w:val="center"/>
            </w:pPr>
            <w:r>
              <w:rPr>
                <w:rFonts w:hint="eastAsia"/>
              </w:rPr>
              <w:t>-13.4</w:t>
            </w:r>
          </w:p>
        </w:tc>
        <w:tc>
          <w:tcPr>
            <w:tcW w:w="1254" w:type="dxa"/>
            <w:vAlign w:val="center"/>
          </w:tcPr>
          <w:p w:rsidR="001966CA" w:rsidRPr="00212971" w:rsidRDefault="00D81B2F" w:rsidP="001966CA">
            <w:pPr>
              <w:jc w:val="center"/>
            </w:pPr>
            <w:r>
              <w:rPr>
                <w:rFonts w:hint="eastAsia"/>
              </w:rPr>
              <w:t>4</w:t>
            </w:r>
            <w:r w:rsidR="00285F33">
              <w:rPr>
                <w:rFonts w:hint="eastAsia"/>
              </w:rPr>
              <w:t>29.4</w:t>
            </w:r>
          </w:p>
        </w:tc>
        <w:tc>
          <w:tcPr>
            <w:tcW w:w="1255" w:type="dxa"/>
            <w:vAlign w:val="center"/>
          </w:tcPr>
          <w:p w:rsidR="001966CA" w:rsidRPr="00212971" w:rsidRDefault="00D81B2F" w:rsidP="001966CA">
            <w:pPr>
              <w:jc w:val="center"/>
            </w:pPr>
            <w:r>
              <w:rPr>
                <w:rFonts w:hint="eastAsia"/>
              </w:rPr>
              <w:t>4</w:t>
            </w:r>
            <w:r w:rsidR="00285F33">
              <w:rPr>
                <w:rFonts w:hint="eastAsia"/>
              </w:rPr>
              <w:t>45</w:t>
            </w:r>
            <w:r w:rsidR="00B267DF">
              <w:rPr>
                <w:rFonts w:hint="eastAsia"/>
              </w:rPr>
              <w:t>.4</w:t>
            </w:r>
          </w:p>
        </w:tc>
        <w:tc>
          <w:tcPr>
            <w:tcW w:w="1292" w:type="dxa"/>
            <w:vAlign w:val="center"/>
          </w:tcPr>
          <w:p w:rsidR="001966CA" w:rsidRPr="00212971" w:rsidRDefault="00285F33" w:rsidP="001966CA">
            <w:pPr>
              <w:jc w:val="center"/>
            </w:pPr>
            <w:r>
              <w:rPr>
                <w:rFonts w:hint="eastAsia"/>
              </w:rPr>
              <w:t>493.2</w:t>
            </w:r>
          </w:p>
        </w:tc>
        <w:tc>
          <w:tcPr>
            <w:tcW w:w="1074" w:type="dxa"/>
            <w:vAlign w:val="center"/>
          </w:tcPr>
          <w:p w:rsidR="001966CA" w:rsidRDefault="00285F33" w:rsidP="00646F2B">
            <w:pPr>
              <w:jc w:val="center"/>
            </w:pPr>
            <w:r>
              <w:rPr>
                <w:rFonts w:hint="eastAsia"/>
              </w:rPr>
              <w:t>-8</w:t>
            </w:r>
          </w:p>
        </w:tc>
      </w:tr>
      <w:tr w:rsidR="001966CA" w:rsidRPr="00212971" w:rsidTr="001966CA">
        <w:trPr>
          <w:jc w:val="center"/>
        </w:trPr>
        <w:tc>
          <w:tcPr>
            <w:tcW w:w="1152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254" w:type="dxa"/>
            <w:vAlign w:val="center"/>
          </w:tcPr>
          <w:p w:rsidR="001966CA" w:rsidRPr="00212971" w:rsidRDefault="00285F33" w:rsidP="001966CA">
            <w:pPr>
              <w:jc w:val="center"/>
            </w:pPr>
            <w:r>
              <w:rPr>
                <w:rFonts w:hint="eastAsia"/>
              </w:rPr>
              <w:t>950.2</w:t>
            </w:r>
          </w:p>
        </w:tc>
        <w:tc>
          <w:tcPr>
            <w:tcW w:w="1241" w:type="dxa"/>
            <w:vAlign w:val="center"/>
          </w:tcPr>
          <w:p w:rsidR="001966CA" w:rsidRPr="00212971" w:rsidRDefault="00285F33" w:rsidP="00D81B2F">
            <w:pPr>
              <w:jc w:val="center"/>
            </w:pPr>
            <w:r>
              <w:rPr>
                <w:rFonts w:hint="eastAsia"/>
              </w:rPr>
              <w:t>+2.6</w:t>
            </w:r>
          </w:p>
        </w:tc>
        <w:tc>
          <w:tcPr>
            <w:tcW w:w="1254" w:type="dxa"/>
            <w:vAlign w:val="center"/>
          </w:tcPr>
          <w:p w:rsidR="001966CA" w:rsidRPr="00212971" w:rsidRDefault="00285F33" w:rsidP="001966CA">
            <w:pPr>
              <w:jc w:val="center"/>
            </w:pPr>
            <w:r>
              <w:rPr>
                <w:rFonts w:hint="eastAsia"/>
              </w:rPr>
              <w:t>960.4</w:t>
            </w:r>
          </w:p>
        </w:tc>
        <w:tc>
          <w:tcPr>
            <w:tcW w:w="1255" w:type="dxa"/>
            <w:vAlign w:val="center"/>
          </w:tcPr>
          <w:p w:rsidR="001966CA" w:rsidRPr="00212971" w:rsidRDefault="00285F33" w:rsidP="001966CA">
            <w:pPr>
              <w:jc w:val="center"/>
            </w:pPr>
            <w:r>
              <w:rPr>
                <w:rFonts w:hint="eastAsia"/>
              </w:rPr>
              <w:t>960.4</w:t>
            </w:r>
          </w:p>
        </w:tc>
        <w:tc>
          <w:tcPr>
            <w:tcW w:w="1292" w:type="dxa"/>
            <w:vAlign w:val="center"/>
          </w:tcPr>
          <w:p w:rsidR="00285F33" w:rsidRPr="00212971" w:rsidRDefault="00285F33" w:rsidP="00285F33">
            <w:pPr>
              <w:jc w:val="center"/>
            </w:pPr>
            <w:r>
              <w:rPr>
                <w:rFonts w:hint="eastAsia"/>
              </w:rPr>
              <w:t>1009.60</w:t>
            </w:r>
          </w:p>
        </w:tc>
        <w:tc>
          <w:tcPr>
            <w:tcW w:w="1074" w:type="dxa"/>
            <w:vAlign w:val="center"/>
          </w:tcPr>
          <w:p w:rsidR="001966CA" w:rsidRDefault="00285F33" w:rsidP="001966CA">
            <w:pPr>
              <w:jc w:val="center"/>
            </w:pPr>
            <w:r>
              <w:rPr>
                <w:rFonts w:hint="eastAsia"/>
              </w:rPr>
              <w:t>-6</w:t>
            </w:r>
          </w:p>
        </w:tc>
      </w:tr>
      <w:tr w:rsidR="001966CA" w:rsidRPr="00212971" w:rsidTr="001966CA">
        <w:trPr>
          <w:jc w:val="center"/>
        </w:trPr>
        <w:tc>
          <w:tcPr>
            <w:tcW w:w="1152" w:type="dxa"/>
            <w:vAlign w:val="center"/>
          </w:tcPr>
          <w:p w:rsidR="001966CA" w:rsidRPr="00212971" w:rsidRDefault="001966CA" w:rsidP="001966CA">
            <w:pPr>
              <w:spacing w:line="220" w:lineRule="atLeast"/>
              <w:jc w:val="center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254" w:type="dxa"/>
            <w:vAlign w:val="center"/>
          </w:tcPr>
          <w:p w:rsidR="001966CA" w:rsidRPr="00212971" w:rsidRDefault="00285F33" w:rsidP="00056730">
            <w:pPr>
              <w:jc w:val="center"/>
            </w:pPr>
            <w:r>
              <w:rPr>
                <w:rFonts w:hint="eastAsia"/>
              </w:rPr>
              <w:t>1005</w:t>
            </w:r>
            <w:r w:rsidR="00B267DF">
              <w:rPr>
                <w:rFonts w:hint="eastAsia"/>
              </w:rPr>
              <w:t>.0</w:t>
            </w:r>
          </w:p>
        </w:tc>
        <w:tc>
          <w:tcPr>
            <w:tcW w:w="1241" w:type="dxa"/>
            <w:vAlign w:val="center"/>
          </w:tcPr>
          <w:p w:rsidR="001966CA" w:rsidRPr="00212971" w:rsidRDefault="00285F33" w:rsidP="00364CDD">
            <w:pPr>
              <w:jc w:val="center"/>
            </w:pPr>
            <w:r>
              <w:rPr>
                <w:rFonts w:hint="eastAsia"/>
              </w:rPr>
              <w:t>-13.0</w:t>
            </w:r>
          </w:p>
        </w:tc>
        <w:tc>
          <w:tcPr>
            <w:tcW w:w="1254" w:type="dxa"/>
            <w:vAlign w:val="center"/>
          </w:tcPr>
          <w:p w:rsidR="001966CA" w:rsidRPr="00212971" w:rsidRDefault="00285F33" w:rsidP="003649FE">
            <w:pPr>
              <w:jc w:val="center"/>
            </w:pPr>
            <w:r>
              <w:rPr>
                <w:rFonts w:hint="eastAsia"/>
              </w:rPr>
              <w:t>1031.5</w:t>
            </w:r>
          </w:p>
        </w:tc>
        <w:tc>
          <w:tcPr>
            <w:tcW w:w="1255" w:type="dxa"/>
            <w:vAlign w:val="center"/>
          </w:tcPr>
          <w:p w:rsidR="001966CA" w:rsidRPr="00212971" w:rsidRDefault="00285F33" w:rsidP="00646F2B">
            <w:pPr>
              <w:jc w:val="center"/>
            </w:pPr>
            <w:r>
              <w:rPr>
                <w:rFonts w:hint="eastAsia"/>
              </w:rPr>
              <w:t>1031</w:t>
            </w:r>
            <w:r w:rsidR="00B267DF">
              <w:rPr>
                <w:rFonts w:hint="eastAsia"/>
              </w:rPr>
              <w:t>.5</w:t>
            </w:r>
          </w:p>
        </w:tc>
        <w:tc>
          <w:tcPr>
            <w:tcW w:w="1292" w:type="dxa"/>
            <w:vAlign w:val="center"/>
          </w:tcPr>
          <w:p w:rsidR="001966CA" w:rsidRPr="00212971" w:rsidRDefault="00285F33" w:rsidP="001966CA">
            <w:pPr>
              <w:jc w:val="center"/>
            </w:pPr>
            <w:r>
              <w:rPr>
                <w:rFonts w:hint="eastAsia"/>
              </w:rPr>
              <w:t>1065.00</w:t>
            </w:r>
          </w:p>
        </w:tc>
        <w:tc>
          <w:tcPr>
            <w:tcW w:w="1074" w:type="dxa"/>
            <w:vAlign w:val="center"/>
          </w:tcPr>
          <w:p w:rsidR="001966CA" w:rsidRDefault="00285F33" w:rsidP="00364CDD">
            <w:pPr>
              <w:jc w:val="center"/>
            </w:pPr>
            <w:r>
              <w:rPr>
                <w:rFonts w:hint="eastAsia"/>
              </w:rPr>
              <w:t>-6</w:t>
            </w:r>
          </w:p>
        </w:tc>
      </w:tr>
    </w:tbl>
    <w:p w:rsidR="00702FC1" w:rsidRPr="00FC7DAD" w:rsidRDefault="00702FC1"/>
    <w:sectPr w:rsidR="00702FC1" w:rsidRPr="00FC7DAD" w:rsidSect="0053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3F" w:rsidRDefault="00F61A3F" w:rsidP="002D0693">
      <w:r>
        <w:separator/>
      </w:r>
    </w:p>
  </w:endnote>
  <w:endnote w:type="continuationSeparator" w:id="0">
    <w:p w:rsidR="00F61A3F" w:rsidRDefault="00F61A3F" w:rsidP="002D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3F" w:rsidRDefault="00F61A3F" w:rsidP="002D0693">
      <w:r>
        <w:separator/>
      </w:r>
    </w:p>
  </w:footnote>
  <w:footnote w:type="continuationSeparator" w:id="0">
    <w:p w:rsidR="00F61A3F" w:rsidRDefault="00F61A3F" w:rsidP="002D0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C0C"/>
    <w:rsid w:val="00003912"/>
    <w:rsid w:val="00010510"/>
    <w:rsid w:val="000110D5"/>
    <w:rsid w:val="000244B1"/>
    <w:rsid w:val="00026A07"/>
    <w:rsid w:val="00037DED"/>
    <w:rsid w:val="0004583F"/>
    <w:rsid w:val="0005362F"/>
    <w:rsid w:val="00056730"/>
    <w:rsid w:val="00067503"/>
    <w:rsid w:val="00072310"/>
    <w:rsid w:val="00076006"/>
    <w:rsid w:val="00083B5A"/>
    <w:rsid w:val="00085319"/>
    <w:rsid w:val="00085A8D"/>
    <w:rsid w:val="000868D1"/>
    <w:rsid w:val="000912C6"/>
    <w:rsid w:val="0009737E"/>
    <w:rsid w:val="00097F05"/>
    <w:rsid w:val="000A002F"/>
    <w:rsid w:val="000B1256"/>
    <w:rsid w:val="000B277A"/>
    <w:rsid w:val="000B3BED"/>
    <w:rsid w:val="000B43AD"/>
    <w:rsid w:val="000C2CD6"/>
    <w:rsid w:val="000C5677"/>
    <w:rsid w:val="000D2990"/>
    <w:rsid w:val="000D6E1E"/>
    <w:rsid w:val="000E43A6"/>
    <w:rsid w:val="000E7834"/>
    <w:rsid w:val="000F05B5"/>
    <w:rsid w:val="000F5939"/>
    <w:rsid w:val="00103621"/>
    <w:rsid w:val="00105026"/>
    <w:rsid w:val="00105167"/>
    <w:rsid w:val="00110268"/>
    <w:rsid w:val="00110E6D"/>
    <w:rsid w:val="0011281A"/>
    <w:rsid w:val="00117645"/>
    <w:rsid w:val="001306D8"/>
    <w:rsid w:val="00131B5D"/>
    <w:rsid w:val="00132134"/>
    <w:rsid w:val="00141336"/>
    <w:rsid w:val="00142B5E"/>
    <w:rsid w:val="0014527F"/>
    <w:rsid w:val="001460FC"/>
    <w:rsid w:val="0014785C"/>
    <w:rsid w:val="001501F7"/>
    <w:rsid w:val="00152DEA"/>
    <w:rsid w:val="00156D22"/>
    <w:rsid w:val="00157C44"/>
    <w:rsid w:val="00160139"/>
    <w:rsid w:val="001601A7"/>
    <w:rsid w:val="00161624"/>
    <w:rsid w:val="00180970"/>
    <w:rsid w:val="001855D8"/>
    <w:rsid w:val="00185E33"/>
    <w:rsid w:val="00186E97"/>
    <w:rsid w:val="0018741C"/>
    <w:rsid w:val="001949A2"/>
    <w:rsid w:val="001966CA"/>
    <w:rsid w:val="001A6122"/>
    <w:rsid w:val="001B3E6F"/>
    <w:rsid w:val="001B4223"/>
    <w:rsid w:val="001B6E11"/>
    <w:rsid w:val="001C1538"/>
    <w:rsid w:val="001D2A96"/>
    <w:rsid w:val="001D555B"/>
    <w:rsid w:val="001E4069"/>
    <w:rsid w:val="001F1430"/>
    <w:rsid w:val="00204D39"/>
    <w:rsid w:val="00221961"/>
    <w:rsid w:val="0022319F"/>
    <w:rsid w:val="00224B94"/>
    <w:rsid w:val="00233E8C"/>
    <w:rsid w:val="00237A66"/>
    <w:rsid w:val="00242641"/>
    <w:rsid w:val="0026518D"/>
    <w:rsid w:val="00272FC3"/>
    <w:rsid w:val="00283EBA"/>
    <w:rsid w:val="002855DB"/>
    <w:rsid w:val="00285F33"/>
    <w:rsid w:val="00287193"/>
    <w:rsid w:val="00290FA2"/>
    <w:rsid w:val="00294576"/>
    <w:rsid w:val="00296CD6"/>
    <w:rsid w:val="002A5614"/>
    <w:rsid w:val="002A671E"/>
    <w:rsid w:val="002B3B44"/>
    <w:rsid w:val="002D0693"/>
    <w:rsid w:val="002D2AA8"/>
    <w:rsid w:val="002F4272"/>
    <w:rsid w:val="00300F98"/>
    <w:rsid w:val="00300FA5"/>
    <w:rsid w:val="00304E46"/>
    <w:rsid w:val="0030702D"/>
    <w:rsid w:val="00321148"/>
    <w:rsid w:val="00331484"/>
    <w:rsid w:val="003330CA"/>
    <w:rsid w:val="0033629E"/>
    <w:rsid w:val="00337843"/>
    <w:rsid w:val="00337F56"/>
    <w:rsid w:val="0035469A"/>
    <w:rsid w:val="00356B57"/>
    <w:rsid w:val="0036117D"/>
    <w:rsid w:val="00363C7C"/>
    <w:rsid w:val="00363F86"/>
    <w:rsid w:val="003649FE"/>
    <w:rsid w:val="00364CDD"/>
    <w:rsid w:val="003717E0"/>
    <w:rsid w:val="00383187"/>
    <w:rsid w:val="00391DD0"/>
    <w:rsid w:val="00392BC2"/>
    <w:rsid w:val="00393C8C"/>
    <w:rsid w:val="00394A13"/>
    <w:rsid w:val="00394B93"/>
    <w:rsid w:val="003A513B"/>
    <w:rsid w:val="003B0641"/>
    <w:rsid w:val="003D38A1"/>
    <w:rsid w:val="003F12FC"/>
    <w:rsid w:val="003F27C7"/>
    <w:rsid w:val="003F52EC"/>
    <w:rsid w:val="003F7BA5"/>
    <w:rsid w:val="004027E2"/>
    <w:rsid w:val="004061E1"/>
    <w:rsid w:val="00415896"/>
    <w:rsid w:val="004217B4"/>
    <w:rsid w:val="00423AD8"/>
    <w:rsid w:val="004323A7"/>
    <w:rsid w:val="0043599A"/>
    <w:rsid w:val="00443B62"/>
    <w:rsid w:val="00444AB0"/>
    <w:rsid w:val="00452356"/>
    <w:rsid w:val="0047005A"/>
    <w:rsid w:val="0047098E"/>
    <w:rsid w:val="004776F0"/>
    <w:rsid w:val="00485476"/>
    <w:rsid w:val="00490ACF"/>
    <w:rsid w:val="00496091"/>
    <w:rsid w:val="004A2FF5"/>
    <w:rsid w:val="004A4187"/>
    <w:rsid w:val="004C18A6"/>
    <w:rsid w:val="004C429A"/>
    <w:rsid w:val="004C636C"/>
    <w:rsid w:val="004D02E9"/>
    <w:rsid w:val="004D55D9"/>
    <w:rsid w:val="004E2411"/>
    <w:rsid w:val="004E3484"/>
    <w:rsid w:val="004F0CA0"/>
    <w:rsid w:val="004F2049"/>
    <w:rsid w:val="00511136"/>
    <w:rsid w:val="005321D8"/>
    <w:rsid w:val="00533EBD"/>
    <w:rsid w:val="005344F0"/>
    <w:rsid w:val="0055496B"/>
    <w:rsid w:val="00555342"/>
    <w:rsid w:val="00556643"/>
    <w:rsid w:val="0055778F"/>
    <w:rsid w:val="005615A2"/>
    <w:rsid w:val="0056425B"/>
    <w:rsid w:val="005801AA"/>
    <w:rsid w:val="00582A0C"/>
    <w:rsid w:val="00584C0C"/>
    <w:rsid w:val="00584FFB"/>
    <w:rsid w:val="0059189B"/>
    <w:rsid w:val="00594923"/>
    <w:rsid w:val="005A0BA2"/>
    <w:rsid w:val="005A1119"/>
    <w:rsid w:val="005A4DE4"/>
    <w:rsid w:val="005A4F84"/>
    <w:rsid w:val="005B1090"/>
    <w:rsid w:val="005B2C8D"/>
    <w:rsid w:val="005B37B6"/>
    <w:rsid w:val="005B6994"/>
    <w:rsid w:val="005C4F6A"/>
    <w:rsid w:val="005D1B59"/>
    <w:rsid w:val="005D2031"/>
    <w:rsid w:val="005D2F92"/>
    <w:rsid w:val="005D3E94"/>
    <w:rsid w:val="005D6A11"/>
    <w:rsid w:val="005E17F0"/>
    <w:rsid w:val="005F0B81"/>
    <w:rsid w:val="005F79D8"/>
    <w:rsid w:val="0060434C"/>
    <w:rsid w:val="00606B2A"/>
    <w:rsid w:val="00610FE0"/>
    <w:rsid w:val="006258F8"/>
    <w:rsid w:val="00626EBB"/>
    <w:rsid w:val="0064386D"/>
    <w:rsid w:val="00645963"/>
    <w:rsid w:val="00646F2B"/>
    <w:rsid w:val="006513C9"/>
    <w:rsid w:val="006537E4"/>
    <w:rsid w:val="006661F0"/>
    <w:rsid w:val="0066676B"/>
    <w:rsid w:val="00666DB2"/>
    <w:rsid w:val="0066707E"/>
    <w:rsid w:val="00670C3B"/>
    <w:rsid w:val="006716F2"/>
    <w:rsid w:val="00671ECA"/>
    <w:rsid w:val="0067272B"/>
    <w:rsid w:val="006875FB"/>
    <w:rsid w:val="006914B1"/>
    <w:rsid w:val="00693312"/>
    <w:rsid w:val="00693F4D"/>
    <w:rsid w:val="0069427C"/>
    <w:rsid w:val="006955D9"/>
    <w:rsid w:val="006A1F6B"/>
    <w:rsid w:val="006B1147"/>
    <w:rsid w:val="006B3D52"/>
    <w:rsid w:val="006B7F12"/>
    <w:rsid w:val="006D1689"/>
    <w:rsid w:val="006D1B3D"/>
    <w:rsid w:val="006D5E48"/>
    <w:rsid w:val="006D64BC"/>
    <w:rsid w:val="006D7AE5"/>
    <w:rsid w:val="006E000F"/>
    <w:rsid w:val="006E3B64"/>
    <w:rsid w:val="006E5A55"/>
    <w:rsid w:val="00702FC1"/>
    <w:rsid w:val="0071505A"/>
    <w:rsid w:val="0071774F"/>
    <w:rsid w:val="0072027A"/>
    <w:rsid w:val="007214E9"/>
    <w:rsid w:val="00721E65"/>
    <w:rsid w:val="00733D9E"/>
    <w:rsid w:val="007372BB"/>
    <w:rsid w:val="007478BB"/>
    <w:rsid w:val="00753D4D"/>
    <w:rsid w:val="007609B9"/>
    <w:rsid w:val="0076528E"/>
    <w:rsid w:val="007668F6"/>
    <w:rsid w:val="00767166"/>
    <w:rsid w:val="00772AAD"/>
    <w:rsid w:val="00776220"/>
    <w:rsid w:val="007A4962"/>
    <w:rsid w:val="007C12D7"/>
    <w:rsid w:val="007C2E76"/>
    <w:rsid w:val="007C7C81"/>
    <w:rsid w:val="007D3C9E"/>
    <w:rsid w:val="007D6737"/>
    <w:rsid w:val="007E0B5E"/>
    <w:rsid w:val="007F3CDC"/>
    <w:rsid w:val="007F562A"/>
    <w:rsid w:val="008123A1"/>
    <w:rsid w:val="00815BF2"/>
    <w:rsid w:val="0081719A"/>
    <w:rsid w:val="00831E54"/>
    <w:rsid w:val="00833F82"/>
    <w:rsid w:val="00835A76"/>
    <w:rsid w:val="00862B05"/>
    <w:rsid w:val="00866CB5"/>
    <w:rsid w:val="0086778B"/>
    <w:rsid w:val="008679C4"/>
    <w:rsid w:val="00873DC4"/>
    <w:rsid w:val="0087739C"/>
    <w:rsid w:val="00887768"/>
    <w:rsid w:val="00887CCD"/>
    <w:rsid w:val="00890461"/>
    <w:rsid w:val="0089426B"/>
    <w:rsid w:val="00894B09"/>
    <w:rsid w:val="00895B94"/>
    <w:rsid w:val="00897333"/>
    <w:rsid w:val="008A13BA"/>
    <w:rsid w:val="008A16FD"/>
    <w:rsid w:val="008A5C84"/>
    <w:rsid w:val="008B00E2"/>
    <w:rsid w:val="008B0226"/>
    <w:rsid w:val="008C5849"/>
    <w:rsid w:val="008E4EE8"/>
    <w:rsid w:val="008F0061"/>
    <w:rsid w:val="008F0CAD"/>
    <w:rsid w:val="008F27C6"/>
    <w:rsid w:val="00900FAD"/>
    <w:rsid w:val="009123AA"/>
    <w:rsid w:val="00914AFB"/>
    <w:rsid w:val="00925C23"/>
    <w:rsid w:val="00926413"/>
    <w:rsid w:val="00931E83"/>
    <w:rsid w:val="00943273"/>
    <w:rsid w:val="00961015"/>
    <w:rsid w:val="00962CC1"/>
    <w:rsid w:val="0096321B"/>
    <w:rsid w:val="009862E0"/>
    <w:rsid w:val="00990242"/>
    <w:rsid w:val="0099378E"/>
    <w:rsid w:val="009A3E7C"/>
    <w:rsid w:val="009C08F5"/>
    <w:rsid w:val="009C419E"/>
    <w:rsid w:val="009C54E2"/>
    <w:rsid w:val="009E56F0"/>
    <w:rsid w:val="009E7E9C"/>
    <w:rsid w:val="009F2C04"/>
    <w:rsid w:val="009F7634"/>
    <w:rsid w:val="00A065D0"/>
    <w:rsid w:val="00A06DAF"/>
    <w:rsid w:val="00A377F4"/>
    <w:rsid w:val="00A47193"/>
    <w:rsid w:val="00A474ED"/>
    <w:rsid w:val="00A50C5C"/>
    <w:rsid w:val="00A51FC9"/>
    <w:rsid w:val="00A55521"/>
    <w:rsid w:val="00A722CF"/>
    <w:rsid w:val="00A73180"/>
    <w:rsid w:val="00A7439E"/>
    <w:rsid w:val="00A7538C"/>
    <w:rsid w:val="00A75A0D"/>
    <w:rsid w:val="00A82D39"/>
    <w:rsid w:val="00A86395"/>
    <w:rsid w:val="00A86E5A"/>
    <w:rsid w:val="00AB1645"/>
    <w:rsid w:val="00AC2468"/>
    <w:rsid w:val="00AC6AC4"/>
    <w:rsid w:val="00AE240B"/>
    <w:rsid w:val="00AE3A0C"/>
    <w:rsid w:val="00AE74FC"/>
    <w:rsid w:val="00AF3CEC"/>
    <w:rsid w:val="00B00113"/>
    <w:rsid w:val="00B00446"/>
    <w:rsid w:val="00B0354B"/>
    <w:rsid w:val="00B228D2"/>
    <w:rsid w:val="00B241B5"/>
    <w:rsid w:val="00B249DA"/>
    <w:rsid w:val="00B267DF"/>
    <w:rsid w:val="00B354B6"/>
    <w:rsid w:val="00B37688"/>
    <w:rsid w:val="00B37D3D"/>
    <w:rsid w:val="00B5296E"/>
    <w:rsid w:val="00B53F34"/>
    <w:rsid w:val="00B6564F"/>
    <w:rsid w:val="00B676F4"/>
    <w:rsid w:val="00B702D4"/>
    <w:rsid w:val="00B72483"/>
    <w:rsid w:val="00B775BB"/>
    <w:rsid w:val="00B81F8D"/>
    <w:rsid w:val="00B85E84"/>
    <w:rsid w:val="00B87B5B"/>
    <w:rsid w:val="00B87B9A"/>
    <w:rsid w:val="00B9055D"/>
    <w:rsid w:val="00B963F4"/>
    <w:rsid w:val="00B97417"/>
    <w:rsid w:val="00BB2516"/>
    <w:rsid w:val="00BB4C3B"/>
    <w:rsid w:val="00BC1971"/>
    <w:rsid w:val="00BC1AFA"/>
    <w:rsid w:val="00BC1BB0"/>
    <w:rsid w:val="00BC3D26"/>
    <w:rsid w:val="00BC5DAF"/>
    <w:rsid w:val="00BD2071"/>
    <w:rsid w:val="00BE02E4"/>
    <w:rsid w:val="00BE32CF"/>
    <w:rsid w:val="00BE37E4"/>
    <w:rsid w:val="00BF0CEE"/>
    <w:rsid w:val="00BF5766"/>
    <w:rsid w:val="00BF5A8A"/>
    <w:rsid w:val="00C03BE8"/>
    <w:rsid w:val="00C2347E"/>
    <w:rsid w:val="00C260BE"/>
    <w:rsid w:val="00C33BE1"/>
    <w:rsid w:val="00C401C4"/>
    <w:rsid w:val="00C4467C"/>
    <w:rsid w:val="00C466CB"/>
    <w:rsid w:val="00C47C6C"/>
    <w:rsid w:val="00C618BF"/>
    <w:rsid w:val="00C7117D"/>
    <w:rsid w:val="00C738EC"/>
    <w:rsid w:val="00C77581"/>
    <w:rsid w:val="00C80D05"/>
    <w:rsid w:val="00C86707"/>
    <w:rsid w:val="00CA448D"/>
    <w:rsid w:val="00CC34CE"/>
    <w:rsid w:val="00CC6308"/>
    <w:rsid w:val="00CD4603"/>
    <w:rsid w:val="00CD5C46"/>
    <w:rsid w:val="00CD6D5C"/>
    <w:rsid w:val="00CE2980"/>
    <w:rsid w:val="00CE3855"/>
    <w:rsid w:val="00CE78D2"/>
    <w:rsid w:val="00CF1ABD"/>
    <w:rsid w:val="00CF7594"/>
    <w:rsid w:val="00CF7F4A"/>
    <w:rsid w:val="00D0070C"/>
    <w:rsid w:val="00D013D6"/>
    <w:rsid w:val="00D05E3A"/>
    <w:rsid w:val="00D05EAD"/>
    <w:rsid w:val="00D0600D"/>
    <w:rsid w:val="00D11B90"/>
    <w:rsid w:val="00D11DAD"/>
    <w:rsid w:val="00D3087F"/>
    <w:rsid w:val="00D325FC"/>
    <w:rsid w:val="00D33615"/>
    <w:rsid w:val="00D417C4"/>
    <w:rsid w:val="00D440FD"/>
    <w:rsid w:val="00D522F5"/>
    <w:rsid w:val="00D62569"/>
    <w:rsid w:val="00D65A18"/>
    <w:rsid w:val="00D67378"/>
    <w:rsid w:val="00D81B2F"/>
    <w:rsid w:val="00D86D48"/>
    <w:rsid w:val="00D96E0C"/>
    <w:rsid w:val="00DC6E31"/>
    <w:rsid w:val="00DD10E0"/>
    <w:rsid w:val="00DD2275"/>
    <w:rsid w:val="00DD381C"/>
    <w:rsid w:val="00DD3B80"/>
    <w:rsid w:val="00DD64BA"/>
    <w:rsid w:val="00DE64C2"/>
    <w:rsid w:val="00DE7183"/>
    <w:rsid w:val="00DF1E26"/>
    <w:rsid w:val="00DF5407"/>
    <w:rsid w:val="00E02439"/>
    <w:rsid w:val="00E0316B"/>
    <w:rsid w:val="00E11E0C"/>
    <w:rsid w:val="00E16473"/>
    <w:rsid w:val="00E17391"/>
    <w:rsid w:val="00E24DD5"/>
    <w:rsid w:val="00E31BDC"/>
    <w:rsid w:val="00E32745"/>
    <w:rsid w:val="00E46B63"/>
    <w:rsid w:val="00E57B08"/>
    <w:rsid w:val="00E65DCF"/>
    <w:rsid w:val="00E76D52"/>
    <w:rsid w:val="00E77837"/>
    <w:rsid w:val="00E85D95"/>
    <w:rsid w:val="00E866C1"/>
    <w:rsid w:val="00E91F68"/>
    <w:rsid w:val="00E94729"/>
    <w:rsid w:val="00E96E3F"/>
    <w:rsid w:val="00E9751C"/>
    <w:rsid w:val="00EA33F6"/>
    <w:rsid w:val="00EA6BFC"/>
    <w:rsid w:val="00EC0B66"/>
    <w:rsid w:val="00EC1E95"/>
    <w:rsid w:val="00EC2E36"/>
    <w:rsid w:val="00EC54D1"/>
    <w:rsid w:val="00EC5A1E"/>
    <w:rsid w:val="00ED30CD"/>
    <w:rsid w:val="00ED4BF6"/>
    <w:rsid w:val="00EF75E3"/>
    <w:rsid w:val="00F10DAC"/>
    <w:rsid w:val="00F118DA"/>
    <w:rsid w:val="00F124B3"/>
    <w:rsid w:val="00F1586A"/>
    <w:rsid w:val="00F31797"/>
    <w:rsid w:val="00F32951"/>
    <w:rsid w:val="00F33303"/>
    <w:rsid w:val="00F34F92"/>
    <w:rsid w:val="00F351E8"/>
    <w:rsid w:val="00F367F2"/>
    <w:rsid w:val="00F37FD2"/>
    <w:rsid w:val="00F41765"/>
    <w:rsid w:val="00F41804"/>
    <w:rsid w:val="00F41A15"/>
    <w:rsid w:val="00F50BA5"/>
    <w:rsid w:val="00F55234"/>
    <w:rsid w:val="00F57491"/>
    <w:rsid w:val="00F57E4E"/>
    <w:rsid w:val="00F61A3F"/>
    <w:rsid w:val="00F629C3"/>
    <w:rsid w:val="00F631CB"/>
    <w:rsid w:val="00F65E2E"/>
    <w:rsid w:val="00F6624E"/>
    <w:rsid w:val="00F722DF"/>
    <w:rsid w:val="00F72EC1"/>
    <w:rsid w:val="00F80A70"/>
    <w:rsid w:val="00F80E40"/>
    <w:rsid w:val="00F842FE"/>
    <w:rsid w:val="00F854F9"/>
    <w:rsid w:val="00F93C64"/>
    <w:rsid w:val="00FB0CF1"/>
    <w:rsid w:val="00FB178A"/>
    <w:rsid w:val="00FB2494"/>
    <w:rsid w:val="00FB29EC"/>
    <w:rsid w:val="00FC16E4"/>
    <w:rsid w:val="00FC7DAD"/>
    <w:rsid w:val="00FD3F35"/>
    <w:rsid w:val="00FD7C9E"/>
    <w:rsid w:val="00FF4827"/>
    <w:rsid w:val="00FF668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C7DAD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FC7DAD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FC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D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1176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1764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D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6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6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11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219</cp:revision>
  <dcterms:created xsi:type="dcterms:W3CDTF">2016-09-07T08:36:00Z</dcterms:created>
  <dcterms:modified xsi:type="dcterms:W3CDTF">2017-04-24T09:08:00Z</dcterms:modified>
</cp:coreProperties>
</file>